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8D7AA" w14:textId="77777777" w:rsidR="006C3A55" w:rsidRDefault="006C3A55" w:rsidP="00FA67DB">
      <w:pPr>
        <w:pStyle w:val="NoSpacing"/>
        <w:jc w:val="center"/>
        <w:rPr>
          <w:rFonts w:ascii="Comic Sans MS" w:hAnsi="Comic Sans MS"/>
          <w:b/>
          <w:sz w:val="24"/>
          <w:szCs w:val="24"/>
        </w:rPr>
      </w:pPr>
      <w:r w:rsidRPr="00FA67DB">
        <w:rPr>
          <w:rFonts w:ascii="Comic Sans MS" w:hAnsi="Comic Sans MS"/>
          <w:b/>
          <w:sz w:val="24"/>
          <w:szCs w:val="24"/>
        </w:rPr>
        <w:t>SPECIAL EDUCATIONAL NEEDS (SEND) AT PELSALL VILLAGE SCHOOL</w:t>
      </w:r>
    </w:p>
    <w:p w14:paraId="23366981" w14:textId="3370AED7" w:rsidR="00A73872" w:rsidRDefault="00401008" w:rsidP="00FA67DB">
      <w:pPr>
        <w:pStyle w:val="NoSpacing"/>
        <w:jc w:val="center"/>
        <w:rPr>
          <w:rFonts w:ascii="Comic Sans MS" w:hAnsi="Comic Sans MS"/>
          <w:b/>
          <w:sz w:val="24"/>
          <w:szCs w:val="24"/>
        </w:rPr>
      </w:pPr>
      <w:r>
        <w:rPr>
          <w:rFonts w:ascii="Comic Sans MS" w:hAnsi="Comic Sans MS"/>
          <w:b/>
          <w:sz w:val="24"/>
          <w:szCs w:val="24"/>
        </w:rPr>
        <w:t>February</w:t>
      </w:r>
      <w:r w:rsidR="006E0AEF">
        <w:rPr>
          <w:rFonts w:ascii="Comic Sans MS" w:hAnsi="Comic Sans MS"/>
          <w:b/>
          <w:sz w:val="24"/>
          <w:szCs w:val="24"/>
        </w:rPr>
        <w:t xml:space="preserve"> 202</w:t>
      </w:r>
      <w:r>
        <w:rPr>
          <w:rFonts w:ascii="Comic Sans MS" w:hAnsi="Comic Sans MS"/>
          <w:b/>
          <w:sz w:val="24"/>
          <w:szCs w:val="24"/>
        </w:rPr>
        <w:t>5</w:t>
      </w:r>
      <w:r w:rsidR="006C3A55" w:rsidRPr="00FA67DB">
        <w:rPr>
          <w:rFonts w:ascii="Comic Sans MS" w:hAnsi="Comic Sans MS"/>
          <w:b/>
          <w:sz w:val="24"/>
          <w:szCs w:val="24"/>
        </w:rPr>
        <w:t xml:space="preserve"> Newsletter</w:t>
      </w:r>
    </w:p>
    <w:p w14:paraId="051F882A" w14:textId="77777777" w:rsidR="009F6180" w:rsidRDefault="009F6180" w:rsidP="00FA67DB">
      <w:pPr>
        <w:pStyle w:val="NoSpacing"/>
        <w:jc w:val="center"/>
        <w:rPr>
          <w:rFonts w:ascii="Comic Sans MS" w:hAnsi="Comic Sans MS"/>
          <w:b/>
          <w:sz w:val="24"/>
          <w:szCs w:val="24"/>
        </w:rPr>
      </w:pPr>
    </w:p>
    <w:p w14:paraId="43B3646C" w14:textId="77777777" w:rsidR="00CB77AC" w:rsidRPr="00831B6E" w:rsidRDefault="00CB77AC" w:rsidP="00CB77AC">
      <w:pPr>
        <w:pStyle w:val="NoSpacing"/>
        <w:jc w:val="center"/>
        <w:rPr>
          <w:rFonts w:ascii="Comic Sans MS" w:hAnsi="Comic Sans MS"/>
          <w:sz w:val="18"/>
          <w:szCs w:val="18"/>
        </w:rPr>
      </w:pPr>
      <w:r w:rsidRPr="00831B6E">
        <w:rPr>
          <w:rFonts w:ascii="Comic Sans MS" w:hAnsi="Comic Sans MS"/>
          <w:sz w:val="18"/>
          <w:szCs w:val="18"/>
        </w:rPr>
        <w:t xml:space="preserve">As we approach the halfway point of this academic year at Pelsall Village School, it’s a natural time to take time it’s a natural time to take time to evaluate the progress and well-being of all our children by reminding ourselves of how to help build our children’s emotional awareness and giving them a voice. </w:t>
      </w:r>
    </w:p>
    <w:p w14:paraId="54206876" w14:textId="77777777" w:rsidR="00CB77AC" w:rsidRPr="00831B6E" w:rsidRDefault="00CB77AC" w:rsidP="00CB77AC">
      <w:pPr>
        <w:pStyle w:val="NoSpacing"/>
        <w:jc w:val="center"/>
        <w:rPr>
          <w:rFonts w:ascii="Comic Sans MS" w:hAnsi="Comic Sans MS"/>
          <w:sz w:val="18"/>
          <w:szCs w:val="18"/>
        </w:rPr>
      </w:pPr>
    </w:p>
    <w:p w14:paraId="7A545FEA" w14:textId="7C954EAD" w:rsidR="00CB77AC" w:rsidRPr="00831B6E" w:rsidRDefault="00CB77AC" w:rsidP="00CB77AC">
      <w:pPr>
        <w:pStyle w:val="NoSpacing"/>
        <w:jc w:val="center"/>
        <w:rPr>
          <w:rFonts w:ascii="Comic Sans MS" w:hAnsi="Comic Sans MS"/>
          <w:sz w:val="18"/>
          <w:szCs w:val="18"/>
        </w:rPr>
      </w:pPr>
      <w:r w:rsidRPr="00831B6E">
        <w:rPr>
          <w:rFonts w:ascii="Comic Sans MS" w:hAnsi="Comic Sans MS"/>
          <w:sz w:val="18"/>
          <w:szCs w:val="18"/>
        </w:rPr>
        <w:t xml:space="preserve">Thank you to everyone who completed the SEND Parent Questionnaire just before Christmas. The feedback </w:t>
      </w:r>
      <w:r w:rsidRPr="00831B6E">
        <w:rPr>
          <w:rFonts w:ascii="Comic Sans MS" w:hAnsi="Comic Sans MS"/>
          <w:sz w:val="18"/>
          <w:szCs w:val="18"/>
        </w:rPr>
        <w:t>remains</w:t>
      </w:r>
      <w:r w:rsidRPr="00831B6E">
        <w:rPr>
          <w:rFonts w:ascii="Comic Sans MS" w:hAnsi="Comic Sans MS"/>
          <w:sz w:val="18"/>
          <w:szCs w:val="18"/>
        </w:rPr>
        <w:t xml:space="preserve"> very positive about SEND provision at Pelsall Village School.</w:t>
      </w:r>
    </w:p>
    <w:p w14:paraId="68D49F7F" w14:textId="77777777" w:rsidR="00CB77AC" w:rsidRPr="00831B6E" w:rsidRDefault="00CB77AC" w:rsidP="00CB77AC">
      <w:pPr>
        <w:pStyle w:val="NoSpacing"/>
        <w:jc w:val="center"/>
        <w:rPr>
          <w:rFonts w:ascii="Comic Sans MS" w:hAnsi="Comic Sans MS"/>
          <w:sz w:val="18"/>
          <w:szCs w:val="18"/>
        </w:rPr>
      </w:pPr>
    </w:p>
    <w:p w14:paraId="00AAF02F" w14:textId="7EC2FE30" w:rsidR="0023667E" w:rsidRPr="00831B6E" w:rsidRDefault="003F023A" w:rsidP="0023667E">
      <w:pPr>
        <w:pStyle w:val="NoSpacing"/>
        <w:jc w:val="center"/>
        <w:rPr>
          <w:rFonts w:ascii="Comic Sans MS" w:hAnsi="Comic Sans MS"/>
          <w:sz w:val="18"/>
          <w:szCs w:val="18"/>
        </w:rPr>
      </w:pPr>
      <w:r w:rsidRPr="00831B6E">
        <w:rPr>
          <w:rFonts w:ascii="Comic Sans MS" w:hAnsi="Comic Sans MS"/>
          <w:sz w:val="18"/>
          <w:szCs w:val="18"/>
        </w:rPr>
        <w:t>I</w:t>
      </w:r>
      <w:r w:rsidR="0023667E" w:rsidRPr="00831B6E">
        <w:rPr>
          <w:rFonts w:ascii="Comic Sans MS" w:hAnsi="Comic Sans MS"/>
          <w:sz w:val="18"/>
          <w:szCs w:val="18"/>
        </w:rPr>
        <w:t xml:space="preserve">ntervention programmes </w:t>
      </w:r>
      <w:r w:rsidR="003E266A" w:rsidRPr="00831B6E">
        <w:rPr>
          <w:rFonts w:ascii="Comic Sans MS" w:hAnsi="Comic Sans MS"/>
          <w:sz w:val="18"/>
          <w:szCs w:val="18"/>
        </w:rPr>
        <w:t>continue to be</w:t>
      </w:r>
      <w:r w:rsidR="0023667E" w:rsidRPr="00831B6E">
        <w:rPr>
          <w:rFonts w:ascii="Comic Sans MS" w:hAnsi="Comic Sans MS"/>
          <w:sz w:val="18"/>
          <w:szCs w:val="18"/>
        </w:rPr>
        <w:t xml:space="preserve"> provided by </w:t>
      </w:r>
      <w:r w:rsidR="003E266A" w:rsidRPr="00831B6E">
        <w:rPr>
          <w:rFonts w:ascii="Comic Sans MS" w:hAnsi="Comic Sans MS"/>
          <w:sz w:val="18"/>
          <w:szCs w:val="18"/>
        </w:rPr>
        <w:t xml:space="preserve">myself &amp; </w:t>
      </w:r>
      <w:r w:rsidR="0023667E" w:rsidRPr="00831B6E">
        <w:rPr>
          <w:rFonts w:ascii="Comic Sans MS" w:hAnsi="Comic Sans MS"/>
          <w:sz w:val="18"/>
          <w:szCs w:val="18"/>
        </w:rPr>
        <w:t>our support staff, we are fortunate to still able to offer additional support groups for reading, fine motor, Little Villagers &amp; Bigger Villagers Nurture groups and some Beat Dyslexia places.</w:t>
      </w:r>
    </w:p>
    <w:p w14:paraId="4F3579F3" w14:textId="77777777" w:rsidR="0023667E" w:rsidRPr="00831B6E" w:rsidRDefault="0023667E" w:rsidP="0023667E">
      <w:pPr>
        <w:pStyle w:val="NoSpacing"/>
        <w:jc w:val="center"/>
        <w:rPr>
          <w:rFonts w:ascii="Comic Sans MS" w:hAnsi="Comic Sans MS"/>
          <w:sz w:val="18"/>
          <w:szCs w:val="18"/>
        </w:rPr>
      </w:pPr>
    </w:p>
    <w:p w14:paraId="35FF1723" w14:textId="19DC7BC1" w:rsidR="004F2609" w:rsidRPr="00831B6E" w:rsidRDefault="0023667E" w:rsidP="008F6591">
      <w:pPr>
        <w:pStyle w:val="NoSpacing"/>
        <w:jc w:val="center"/>
        <w:rPr>
          <w:rFonts w:ascii="Comic Sans MS" w:hAnsi="Comic Sans MS"/>
          <w:sz w:val="18"/>
          <w:szCs w:val="18"/>
        </w:rPr>
      </w:pPr>
      <w:r w:rsidRPr="00831B6E">
        <w:rPr>
          <w:rFonts w:ascii="Comic Sans MS" w:hAnsi="Comic Sans MS"/>
          <w:sz w:val="18"/>
          <w:szCs w:val="18"/>
        </w:rPr>
        <w:t xml:space="preserve">In our SEND newsletters, we do try to put the spotlight on a range of Special Needs topics and provide our parents with more information which we think may be useful. This term, we are championing the importance of </w:t>
      </w:r>
      <w:r w:rsidR="0096585F" w:rsidRPr="00831B6E">
        <w:rPr>
          <w:rFonts w:ascii="Comic Sans MS" w:hAnsi="Comic Sans MS"/>
          <w:sz w:val="18"/>
          <w:szCs w:val="18"/>
        </w:rPr>
        <w:t xml:space="preserve">developing communication skills – both at home and at school. </w:t>
      </w:r>
      <w:r w:rsidR="00831B6E" w:rsidRPr="00831B6E">
        <w:rPr>
          <w:rFonts w:ascii="Comic Sans MS" w:hAnsi="Comic Sans MS"/>
          <w:sz w:val="18"/>
          <w:szCs w:val="18"/>
        </w:rPr>
        <w:t xml:space="preserve">In </w:t>
      </w:r>
      <w:r w:rsidR="004F2609" w:rsidRPr="00831B6E">
        <w:rPr>
          <w:rFonts w:ascii="Comic Sans MS" w:hAnsi="Comic Sans MS"/>
          <w:sz w:val="18"/>
          <w:szCs w:val="18"/>
        </w:rPr>
        <w:t>this termly SEND newsletter</w:t>
      </w:r>
      <w:r w:rsidR="00831B6E" w:rsidRPr="00831B6E">
        <w:rPr>
          <w:rFonts w:ascii="Comic Sans MS" w:hAnsi="Comic Sans MS"/>
          <w:sz w:val="18"/>
          <w:szCs w:val="18"/>
        </w:rPr>
        <w:t>,</w:t>
      </w:r>
      <w:r w:rsidR="004F2609" w:rsidRPr="00831B6E">
        <w:rPr>
          <w:rFonts w:ascii="Comic Sans MS" w:hAnsi="Comic Sans MS"/>
          <w:sz w:val="18"/>
          <w:szCs w:val="18"/>
        </w:rPr>
        <w:t xml:space="preserve"> w</w:t>
      </w:r>
      <w:r w:rsidR="00831B6E" w:rsidRPr="00831B6E">
        <w:rPr>
          <w:rFonts w:ascii="Comic Sans MS" w:hAnsi="Comic Sans MS"/>
          <w:sz w:val="18"/>
          <w:szCs w:val="18"/>
        </w:rPr>
        <w:t>e</w:t>
      </w:r>
      <w:r w:rsidR="004F2609" w:rsidRPr="00831B6E">
        <w:rPr>
          <w:rFonts w:ascii="Comic Sans MS" w:hAnsi="Comic Sans MS"/>
          <w:sz w:val="18"/>
          <w:szCs w:val="18"/>
        </w:rPr>
        <w:t xml:space="preserve"> continue to keep parents updated with latest information including exerts from a range of articles which parents might find interesting as well as the normal signposting information</w:t>
      </w:r>
      <w:r w:rsidR="009F6180" w:rsidRPr="00831B6E">
        <w:rPr>
          <w:rFonts w:ascii="Comic Sans MS" w:hAnsi="Comic Sans MS"/>
          <w:sz w:val="18"/>
          <w:szCs w:val="18"/>
        </w:rPr>
        <w:t>, parent training opportunities</w:t>
      </w:r>
      <w:r w:rsidR="00124473" w:rsidRPr="00831B6E">
        <w:rPr>
          <w:rFonts w:ascii="Comic Sans MS" w:hAnsi="Comic Sans MS"/>
          <w:sz w:val="18"/>
          <w:szCs w:val="18"/>
        </w:rPr>
        <w:t xml:space="preserve"> and processes to be followed when engaging with professional agencies such as School Health and SENDIAS </w:t>
      </w:r>
      <w:r w:rsidR="009F6180" w:rsidRPr="00831B6E">
        <w:rPr>
          <w:rFonts w:ascii="Comic Sans MS" w:hAnsi="Comic Sans MS"/>
          <w:sz w:val="18"/>
          <w:szCs w:val="18"/>
        </w:rPr>
        <w:t>– the Special Needs Parent partnership Team for Walsall</w:t>
      </w:r>
      <w:r w:rsidR="004F2609" w:rsidRPr="00831B6E">
        <w:rPr>
          <w:rFonts w:ascii="Comic Sans MS" w:hAnsi="Comic Sans MS"/>
          <w:sz w:val="18"/>
          <w:szCs w:val="18"/>
        </w:rPr>
        <w:t xml:space="preserve">. </w:t>
      </w:r>
    </w:p>
    <w:p w14:paraId="02D3B191" w14:textId="77777777" w:rsidR="007224DB" w:rsidRPr="00831B6E" w:rsidRDefault="007224DB" w:rsidP="0023667E">
      <w:pPr>
        <w:pStyle w:val="NoSpacing"/>
        <w:jc w:val="center"/>
        <w:rPr>
          <w:rFonts w:ascii="Comic Sans MS" w:hAnsi="Comic Sans MS"/>
          <w:sz w:val="18"/>
          <w:szCs w:val="18"/>
        </w:rPr>
      </w:pPr>
    </w:p>
    <w:p w14:paraId="63598CE4" w14:textId="7BF6F67D" w:rsidR="009F6180" w:rsidRPr="00831B6E" w:rsidRDefault="009F6180" w:rsidP="009F6180">
      <w:pPr>
        <w:pStyle w:val="NoSpacing"/>
        <w:jc w:val="center"/>
        <w:rPr>
          <w:rFonts w:ascii="Comic Sans MS" w:hAnsi="Comic Sans MS"/>
          <w:sz w:val="18"/>
          <w:szCs w:val="18"/>
        </w:rPr>
      </w:pPr>
      <w:r w:rsidRPr="00831B6E">
        <w:rPr>
          <w:rFonts w:ascii="Comic Sans MS" w:hAnsi="Comic Sans MS"/>
          <w:sz w:val="18"/>
          <w:szCs w:val="18"/>
        </w:rPr>
        <w:t xml:space="preserve">As always, at the end of term parent consultations, you will be able to have </w:t>
      </w:r>
      <w:r w:rsidR="00C85274" w:rsidRPr="00831B6E">
        <w:rPr>
          <w:rFonts w:ascii="Comic Sans MS" w:hAnsi="Comic Sans MS"/>
          <w:sz w:val="18"/>
          <w:szCs w:val="18"/>
        </w:rPr>
        <w:t>the</w:t>
      </w:r>
      <w:r w:rsidRPr="00831B6E">
        <w:rPr>
          <w:rFonts w:ascii="Comic Sans MS" w:hAnsi="Comic Sans MS"/>
          <w:sz w:val="18"/>
          <w:szCs w:val="18"/>
        </w:rPr>
        <w:t xml:space="preserve"> opportunity to discuss in your child’s progress and </w:t>
      </w:r>
      <w:r w:rsidR="00C85274" w:rsidRPr="00831B6E">
        <w:rPr>
          <w:rFonts w:ascii="Comic Sans MS" w:hAnsi="Comic Sans MS"/>
          <w:sz w:val="18"/>
          <w:szCs w:val="18"/>
        </w:rPr>
        <w:t xml:space="preserve">support in more detail as well as </w:t>
      </w:r>
      <w:r w:rsidRPr="00831B6E">
        <w:rPr>
          <w:rFonts w:ascii="Comic Sans MS" w:hAnsi="Comic Sans MS"/>
          <w:sz w:val="18"/>
          <w:szCs w:val="18"/>
        </w:rPr>
        <w:t xml:space="preserve">how you can continue to help them at home. </w:t>
      </w:r>
      <w:r w:rsidR="00341BC8" w:rsidRPr="00831B6E">
        <w:rPr>
          <w:rFonts w:ascii="Comic Sans MS" w:hAnsi="Comic Sans MS"/>
          <w:sz w:val="18"/>
          <w:szCs w:val="18"/>
        </w:rPr>
        <w:t xml:space="preserve">The annual SEND questionnaire will also be </w:t>
      </w:r>
      <w:r w:rsidR="00AE451C" w:rsidRPr="00831B6E">
        <w:rPr>
          <w:rFonts w:ascii="Comic Sans MS" w:hAnsi="Comic Sans MS"/>
          <w:sz w:val="18"/>
          <w:szCs w:val="18"/>
        </w:rPr>
        <w:t xml:space="preserve">sent out to parents </w:t>
      </w:r>
      <w:r w:rsidR="003B32FE" w:rsidRPr="00831B6E">
        <w:rPr>
          <w:rFonts w:ascii="Comic Sans MS" w:hAnsi="Comic Sans MS"/>
          <w:sz w:val="18"/>
          <w:szCs w:val="18"/>
        </w:rPr>
        <w:t>at th</w:t>
      </w:r>
      <w:r w:rsidR="000B0BD3" w:rsidRPr="00831B6E">
        <w:rPr>
          <w:rFonts w:ascii="Comic Sans MS" w:hAnsi="Comic Sans MS"/>
          <w:sz w:val="18"/>
          <w:szCs w:val="18"/>
        </w:rPr>
        <w:t xml:space="preserve">is time </w:t>
      </w:r>
      <w:r w:rsidR="003B32FE" w:rsidRPr="00831B6E">
        <w:rPr>
          <w:rFonts w:ascii="Comic Sans MS" w:hAnsi="Comic Sans MS"/>
          <w:sz w:val="18"/>
          <w:szCs w:val="18"/>
        </w:rPr>
        <w:t>so any feedback on SEND provisio</w:t>
      </w:r>
      <w:r w:rsidR="00DC1434" w:rsidRPr="00831B6E">
        <w:rPr>
          <w:rFonts w:ascii="Comic Sans MS" w:hAnsi="Comic Sans MS"/>
          <w:sz w:val="18"/>
          <w:szCs w:val="18"/>
        </w:rPr>
        <w:t xml:space="preserve">n at Pelsall Village School will be welcomed. </w:t>
      </w:r>
      <w:r w:rsidR="003B32FE" w:rsidRPr="00831B6E">
        <w:rPr>
          <w:rFonts w:ascii="Comic Sans MS" w:hAnsi="Comic Sans MS"/>
          <w:sz w:val="18"/>
          <w:szCs w:val="18"/>
        </w:rPr>
        <w:t xml:space="preserve"> </w:t>
      </w:r>
      <w:r w:rsidR="00DC1434" w:rsidRPr="00831B6E">
        <w:rPr>
          <w:rFonts w:ascii="Comic Sans MS" w:hAnsi="Comic Sans MS"/>
          <w:sz w:val="18"/>
          <w:szCs w:val="18"/>
        </w:rPr>
        <w:t>In the meantime, i</w:t>
      </w:r>
      <w:r w:rsidRPr="00831B6E">
        <w:rPr>
          <w:rFonts w:ascii="Comic Sans MS" w:hAnsi="Comic Sans MS"/>
          <w:sz w:val="18"/>
          <w:szCs w:val="18"/>
        </w:rPr>
        <w:t>f you have any questions, please do not hesitate to ask your child’s class teacher or myself, Mrs Tuckwell-Allen, Special Needs Coordinator (SENCo)</w:t>
      </w:r>
      <w:r w:rsidR="00DC1434" w:rsidRPr="00831B6E">
        <w:rPr>
          <w:rFonts w:ascii="Comic Sans MS" w:hAnsi="Comic Sans MS"/>
          <w:sz w:val="18"/>
          <w:szCs w:val="18"/>
        </w:rPr>
        <w:t xml:space="preserve"> to make an appointment </w:t>
      </w:r>
      <w:r w:rsidR="00D0258B" w:rsidRPr="00831B6E">
        <w:rPr>
          <w:rFonts w:ascii="Comic Sans MS" w:hAnsi="Comic Sans MS"/>
          <w:sz w:val="18"/>
          <w:szCs w:val="18"/>
        </w:rPr>
        <w:t>for further discussions</w:t>
      </w:r>
      <w:r w:rsidRPr="00831B6E">
        <w:rPr>
          <w:rFonts w:ascii="Comic Sans MS" w:hAnsi="Comic Sans MS"/>
          <w:sz w:val="18"/>
          <w:szCs w:val="18"/>
        </w:rPr>
        <w:t xml:space="preserve">. </w:t>
      </w:r>
    </w:p>
    <w:p w14:paraId="007A9EE1" w14:textId="77777777" w:rsidR="00FA67DB" w:rsidRPr="000C1910" w:rsidRDefault="00FA67DB" w:rsidP="00002076">
      <w:pPr>
        <w:pStyle w:val="NoSpacing"/>
        <w:rPr>
          <w:rFonts w:ascii="Comic Sans MS" w:hAnsi="Comic Sans MS"/>
          <w:b/>
          <w:sz w:val="16"/>
          <w:szCs w:val="16"/>
        </w:rPr>
      </w:pPr>
    </w:p>
    <w:tbl>
      <w:tblPr>
        <w:tblStyle w:val="TableGrid"/>
        <w:tblW w:w="0" w:type="auto"/>
        <w:tblLayout w:type="fixed"/>
        <w:tblLook w:val="04A0" w:firstRow="1" w:lastRow="0" w:firstColumn="1" w:lastColumn="0" w:noHBand="0" w:noVBand="1"/>
      </w:tblPr>
      <w:tblGrid>
        <w:gridCol w:w="4390"/>
        <w:gridCol w:w="4626"/>
      </w:tblGrid>
      <w:tr w:rsidR="00C14B76" w:rsidRPr="000C1910" w14:paraId="4813A52C" w14:textId="77777777" w:rsidTr="00557613">
        <w:trPr>
          <w:trHeight w:val="70"/>
        </w:trPr>
        <w:tc>
          <w:tcPr>
            <w:tcW w:w="9016" w:type="dxa"/>
            <w:gridSpan w:val="2"/>
            <w:shd w:val="clear" w:color="auto" w:fill="FFFFFF" w:themeFill="background1"/>
          </w:tcPr>
          <w:p w14:paraId="6202E69A" w14:textId="054BAB22" w:rsidR="00B853EF" w:rsidRDefault="00E57510" w:rsidP="00341BC8">
            <w:pPr>
              <w:pStyle w:val="NoSpacing"/>
              <w:rPr>
                <w:rFonts w:ascii="Comic Sans MS" w:hAnsi="Comic Sans MS"/>
                <w:sz w:val="16"/>
                <w:szCs w:val="16"/>
              </w:rPr>
            </w:pPr>
            <w:r w:rsidRPr="003F023A">
              <w:rPr>
                <w:rFonts w:ascii="Comic Sans MS" w:hAnsi="Comic Sans MS"/>
                <w:b/>
                <w:bCs/>
                <w:sz w:val="16"/>
                <w:szCs w:val="16"/>
                <w:highlight w:val="yellow"/>
              </w:rPr>
              <w:t xml:space="preserve">Developing </w:t>
            </w:r>
            <w:r w:rsidR="00EA4DA6" w:rsidRPr="003F023A">
              <w:rPr>
                <w:rFonts w:ascii="Comic Sans MS" w:hAnsi="Comic Sans MS"/>
                <w:b/>
                <w:bCs/>
                <w:sz w:val="16"/>
                <w:szCs w:val="16"/>
                <w:highlight w:val="yellow"/>
              </w:rPr>
              <w:t>Communication</w:t>
            </w:r>
            <w:r w:rsidRPr="003F023A">
              <w:rPr>
                <w:rFonts w:ascii="Comic Sans MS" w:hAnsi="Comic Sans MS"/>
                <w:b/>
                <w:bCs/>
                <w:sz w:val="16"/>
                <w:szCs w:val="16"/>
                <w:highlight w:val="yellow"/>
              </w:rPr>
              <w:t xml:space="preserve"> Skills: At Home and At School (The </w:t>
            </w:r>
            <w:r w:rsidR="003F023A" w:rsidRPr="003F023A">
              <w:rPr>
                <w:rFonts w:ascii="Comic Sans MS" w:hAnsi="Comic Sans MS"/>
                <w:b/>
                <w:bCs/>
                <w:sz w:val="16"/>
                <w:szCs w:val="16"/>
                <w:highlight w:val="yellow"/>
              </w:rPr>
              <w:t>Primary Link, Spring 2025)</w:t>
            </w:r>
          </w:p>
          <w:p w14:paraId="4A3CD3B9" w14:textId="77777777" w:rsidR="003F023A" w:rsidRDefault="003F023A" w:rsidP="00341BC8">
            <w:pPr>
              <w:pStyle w:val="NoSpacing"/>
              <w:rPr>
                <w:rFonts w:ascii="Comic Sans MS" w:hAnsi="Comic Sans MS"/>
                <w:sz w:val="16"/>
                <w:szCs w:val="16"/>
              </w:rPr>
            </w:pPr>
          </w:p>
          <w:p w14:paraId="0282749D" w14:textId="55C8C40C" w:rsidR="00831B6E" w:rsidRPr="007A5F35" w:rsidRDefault="006C4689" w:rsidP="00341BC8">
            <w:pPr>
              <w:pStyle w:val="NoSpacing"/>
              <w:rPr>
                <w:rFonts w:ascii="Comic Sans MS" w:hAnsi="Comic Sans MS"/>
                <w:b/>
                <w:bCs/>
                <w:sz w:val="16"/>
                <w:szCs w:val="16"/>
              </w:rPr>
            </w:pPr>
            <w:r w:rsidRPr="007A5F35">
              <w:rPr>
                <w:rFonts w:ascii="Comic Sans MS" w:hAnsi="Comic Sans MS"/>
                <w:b/>
                <w:bCs/>
                <w:sz w:val="16"/>
                <w:szCs w:val="16"/>
              </w:rPr>
              <w:t>Sharing Books:</w:t>
            </w:r>
          </w:p>
          <w:p w14:paraId="6AD6AE68" w14:textId="77777777" w:rsidR="006C4689" w:rsidRDefault="006C4689" w:rsidP="00341BC8">
            <w:pPr>
              <w:pStyle w:val="NoSpacing"/>
              <w:rPr>
                <w:rFonts w:ascii="Comic Sans MS" w:hAnsi="Comic Sans MS"/>
                <w:sz w:val="16"/>
                <w:szCs w:val="16"/>
              </w:rPr>
            </w:pPr>
          </w:p>
          <w:p w14:paraId="60CC4CF0" w14:textId="2F86B7CE" w:rsidR="006C4689" w:rsidRDefault="001A4885" w:rsidP="00341BC8">
            <w:pPr>
              <w:pStyle w:val="NoSpacing"/>
              <w:rPr>
                <w:rFonts w:ascii="Comic Sans MS" w:hAnsi="Comic Sans MS"/>
                <w:sz w:val="16"/>
                <w:szCs w:val="16"/>
              </w:rPr>
            </w:pPr>
            <w:r>
              <w:rPr>
                <w:rFonts w:ascii="Comic Sans MS" w:hAnsi="Comic Sans MS"/>
                <w:sz w:val="16"/>
                <w:szCs w:val="16"/>
              </w:rPr>
              <w:t>Looking at books, any books, as an activity itself is a lovely way to develop communication skills</w:t>
            </w:r>
            <w:r w:rsidR="00C378DF">
              <w:rPr>
                <w:rFonts w:ascii="Comic Sans MS" w:hAnsi="Comic Sans MS"/>
                <w:sz w:val="16"/>
                <w:szCs w:val="16"/>
              </w:rPr>
              <w:t xml:space="preserve">. It is always </w:t>
            </w:r>
            <w:r w:rsidR="00B5041C">
              <w:rPr>
                <w:rFonts w:ascii="Comic Sans MS" w:hAnsi="Comic Sans MS"/>
                <w:sz w:val="16"/>
                <w:szCs w:val="16"/>
              </w:rPr>
              <w:t xml:space="preserve">beneficial to sit opposite your child as they can look at your face for visual clues, prompts and praise more easily. </w:t>
            </w:r>
            <w:r w:rsidR="00D93A6A">
              <w:rPr>
                <w:rFonts w:ascii="Comic Sans MS" w:hAnsi="Comic Sans MS"/>
                <w:sz w:val="16"/>
                <w:szCs w:val="16"/>
              </w:rPr>
              <w:t>Books are also a good way to follow your child’s interests – whether it be fiction or non-fiction</w:t>
            </w:r>
            <w:r w:rsidR="005F110E">
              <w:rPr>
                <w:rFonts w:ascii="Comic Sans MS" w:hAnsi="Comic Sans MS"/>
                <w:sz w:val="16"/>
                <w:szCs w:val="16"/>
              </w:rPr>
              <w:t>. Books that might seem a little easy still have lots of value</w:t>
            </w:r>
            <w:r w:rsidR="00160B99">
              <w:rPr>
                <w:rFonts w:ascii="Comic Sans MS" w:hAnsi="Comic Sans MS"/>
                <w:sz w:val="16"/>
                <w:szCs w:val="16"/>
              </w:rPr>
              <w:t xml:space="preserve"> as the emphasis on shared enjoyment, rather than sitting &amp; listening</w:t>
            </w:r>
            <w:r w:rsidR="00983AA6">
              <w:rPr>
                <w:rFonts w:ascii="Comic Sans MS" w:hAnsi="Comic Sans MS"/>
                <w:sz w:val="16"/>
                <w:szCs w:val="16"/>
              </w:rPr>
              <w:t xml:space="preserve">, allow children more opportunities to add their own comments </w:t>
            </w:r>
            <w:r w:rsidR="0093493F">
              <w:rPr>
                <w:rFonts w:ascii="Comic Sans MS" w:hAnsi="Comic Sans MS"/>
                <w:sz w:val="16"/>
                <w:szCs w:val="16"/>
              </w:rPr>
              <w:t>and</w:t>
            </w:r>
            <w:r w:rsidR="00983AA6">
              <w:rPr>
                <w:rFonts w:ascii="Comic Sans MS" w:hAnsi="Comic Sans MS"/>
                <w:sz w:val="16"/>
                <w:szCs w:val="16"/>
              </w:rPr>
              <w:t xml:space="preserve"> ideas</w:t>
            </w:r>
            <w:r w:rsidR="00123E10">
              <w:rPr>
                <w:rFonts w:ascii="Comic Sans MS" w:hAnsi="Comic Sans MS"/>
                <w:sz w:val="16"/>
                <w:szCs w:val="16"/>
              </w:rPr>
              <w:t xml:space="preserve"> about concepts and comparisons.</w:t>
            </w:r>
          </w:p>
          <w:p w14:paraId="276361C4" w14:textId="77777777" w:rsidR="00983AA6" w:rsidRDefault="00983AA6" w:rsidP="00341BC8">
            <w:pPr>
              <w:pStyle w:val="NoSpacing"/>
              <w:rPr>
                <w:rFonts w:ascii="Comic Sans MS" w:hAnsi="Comic Sans MS"/>
                <w:sz w:val="16"/>
                <w:szCs w:val="16"/>
              </w:rPr>
            </w:pPr>
          </w:p>
          <w:p w14:paraId="655A79E1" w14:textId="4074593F" w:rsidR="00983AA6" w:rsidRDefault="00983AA6" w:rsidP="00341BC8">
            <w:pPr>
              <w:pStyle w:val="NoSpacing"/>
              <w:rPr>
                <w:rFonts w:ascii="Comic Sans MS" w:hAnsi="Comic Sans MS"/>
                <w:sz w:val="16"/>
                <w:szCs w:val="16"/>
              </w:rPr>
            </w:pPr>
            <w:r>
              <w:rPr>
                <w:rFonts w:ascii="Comic Sans MS" w:hAnsi="Comic Sans MS"/>
                <w:sz w:val="16"/>
                <w:szCs w:val="16"/>
              </w:rPr>
              <w:t>With regards to language development</w:t>
            </w:r>
            <w:r w:rsidR="00A71508">
              <w:rPr>
                <w:rFonts w:ascii="Comic Sans MS" w:hAnsi="Comic Sans MS"/>
                <w:sz w:val="16"/>
                <w:szCs w:val="16"/>
              </w:rPr>
              <w:t>, sharing books provides so many opport</w:t>
            </w:r>
            <w:r w:rsidR="004A247B">
              <w:rPr>
                <w:rFonts w:ascii="Comic Sans MS" w:hAnsi="Comic Sans MS"/>
                <w:sz w:val="16"/>
                <w:szCs w:val="16"/>
              </w:rPr>
              <w:t xml:space="preserve">unities to learn about early verbs and simple sentences up to complex grammar &amp; more technical </w:t>
            </w:r>
            <w:r w:rsidR="00123E10">
              <w:rPr>
                <w:rFonts w:ascii="Comic Sans MS" w:hAnsi="Comic Sans MS"/>
                <w:sz w:val="16"/>
                <w:szCs w:val="16"/>
              </w:rPr>
              <w:t xml:space="preserve">vocabulary. </w:t>
            </w:r>
            <w:r w:rsidR="00FB5B0C">
              <w:rPr>
                <w:rFonts w:ascii="Comic Sans MS" w:hAnsi="Comic Sans MS"/>
                <w:sz w:val="16"/>
                <w:szCs w:val="16"/>
              </w:rPr>
              <w:t>Any comments or observations made</w:t>
            </w:r>
            <w:r w:rsidR="00772277">
              <w:rPr>
                <w:rFonts w:ascii="Comic Sans MS" w:hAnsi="Comic Sans MS"/>
                <w:sz w:val="16"/>
                <w:szCs w:val="16"/>
              </w:rPr>
              <w:t xml:space="preserve"> going along</w:t>
            </w:r>
            <w:r w:rsidR="002F69EE">
              <w:rPr>
                <w:rFonts w:ascii="Comic Sans MS" w:hAnsi="Comic Sans MS"/>
                <w:sz w:val="16"/>
                <w:szCs w:val="16"/>
              </w:rPr>
              <w:t xml:space="preserve"> by the adult</w:t>
            </w:r>
            <w:r w:rsidR="00FB5B0C">
              <w:rPr>
                <w:rFonts w:ascii="Comic Sans MS" w:hAnsi="Comic Sans MS"/>
                <w:sz w:val="16"/>
                <w:szCs w:val="16"/>
              </w:rPr>
              <w:t xml:space="preserve">, rather than just relying on reading the text, </w:t>
            </w:r>
            <w:r w:rsidR="0058232F">
              <w:rPr>
                <w:rFonts w:ascii="Comic Sans MS" w:hAnsi="Comic Sans MS"/>
                <w:sz w:val="16"/>
                <w:szCs w:val="16"/>
              </w:rPr>
              <w:t xml:space="preserve">gives </w:t>
            </w:r>
            <w:r w:rsidR="002F69EE">
              <w:rPr>
                <w:rFonts w:ascii="Comic Sans MS" w:hAnsi="Comic Sans MS"/>
                <w:sz w:val="16"/>
                <w:szCs w:val="16"/>
              </w:rPr>
              <w:t xml:space="preserve">children a wealth of vocabulary examples without </w:t>
            </w:r>
            <w:r w:rsidR="00587011">
              <w:rPr>
                <w:rFonts w:ascii="Comic Sans MS" w:hAnsi="Comic Sans MS"/>
                <w:sz w:val="16"/>
                <w:szCs w:val="16"/>
              </w:rPr>
              <w:t xml:space="preserve">the pressure for the child to speak all the time. </w:t>
            </w:r>
          </w:p>
          <w:p w14:paraId="27F0A3E4" w14:textId="77777777" w:rsidR="00587011" w:rsidRDefault="00587011" w:rsidP="00341BC8">
            <w:pPr>
              <w:pStyle w:val="NoSpacing"/>
              <w:rPr>
                <w:rFonts w:ascii="Comic Sans MS" w:hAnsi="Comic Sans MS"/>
                <w:sz w:val="16"/>
                <w:szCs w:val="16"/>
              </w:rPr>
            </w:pPr>
          </w:p>
          <w:p w14:paraId="61F05574" w14:textId="7496430B" w:rsidR="007A5F35" w:rsidRDefault="00587011" w:rsidP="00341BC8">
            <w:pPr>
              <w:pStyle w:val="NoSpacing"/>
              <w:rPr>
                <w:rFonts w:ascii="Comic Sans MS" w:hAnsi="Comic Sans MS"/>
                <w:sz w:val="16"/>
                <w:szCs w:val="16"/>
              </w:rPr>
            </w:pPr>
            <w:r>
              <w:rPr>
                <w:rFonts w:ascii="Comic Sans MS" w:hAnsi="Comic Sans MS"/>
                <w:sz w:val="16"/>
                <w:szCs w:val="16"/>
              </w:rPr>
              <w:t>Finally, books support</w:t>
            </w:r>
            <w:r w:rsidR="00A31A10">
              <w:rPr>
                <w:rFonts w:ascii="Comic Sans MS" w:hAnsi="Comic Sans MS"/>
                <w:sz w:val="16"/>
                <w:szCs w:val="16"/>
              </w:rPr>
              <w:t xml:space="preserve"> the development of speech sounds through phonological awareness</w:t>
            </w:r>
            <w:r w:rsidR="00976F74">
              <w:rPr>
                <w:rFonts w:ascii="Comic Sans MS" w:hAnsi="Comic Sans MS"/>
                <w:sz w:val="16"/>
                <w:szCs w:val="16"/>
              </w:rPr>
              <w:t xml:space="preserve">. Most books support specific speech sounds </w:t>
            </w:r>
            <w:r w:rsidR="00394950">
              <w:rPr>
                <w:rFonts w:ascii="Comic Sans MS" w:hAnsi="Comic Sans MS"/>
                <w:sz w:val="16"/>
                <w:szCs w:val="16"/>
              </w:rPr>
              <w:t xml:space="preserve">by giving children the opportunity to hear the sound being used repeatedly. </w:t>
            </w:r>
            <w:r w:rsidR="003C2CA3">
              <w:rPr>
                <w:rFonts w:ascii="Comic Sans MS" w:hAnsi="Comic Sans MS"/>
                <w:sz w:val="16"/>
                <w:szCs w:val="16"/>
              </w:rPr>
              <w:t xml:space="preserve">Research tells us that </w:t>
            </w:r>
            <w:r w:rsidR="00425E0D">
              <w:rPr>
                <w:rFonts w:ascii="Comic Sans MS" w:hAnsi="Comic Sans MS"/>
                <w:sz w:val="16"/>
                <w:szCs w:val="16"/>
              </w:rPr>
              <w:t xml:space="preserve">oral language skills correlate with reading skills so children with speech, language and communication needs will benefit from any </w:t>
            </w:r>
            <w:r w:rsidR="00225A26">
              <w:rPr>
                <w:rFonts w:ascii="Comic Sans MS" w:hAnsi="Comic Sans MS"/>
                <w:sz w:val="16"/>
                <w:szCs w:val="16"/>
              </w:rPr>
              <w:t xml:space="preserve">spoken </w:t>
            </w:r>
            <w:r w:rsidR="00425E0D">
              <w:rPr>
                <w:rFonts w:ascii="Comic Sans MS" w:hAnsi="Comic Sans MS"/>
                <w:sz w:val="16"/>
                <w:szCs w:val="16"/>
              </w:rPr>
              <w:t xml:space="preserve">language </w:t>
            </w:r>
            <w:r w:rsidR="00225A26">
              <w:rPr>
                <w:rFonts w:ascii="Comic Sans MS" w:hAnsi="Comic Sans MS"/>
                <w:sz w:val="16"/>
                <w:szCs w:val="16"/>
              </w:rPr>
              <w:t xml:space="preserve">intervention – whether it be at home or school. Regular book sharing opportunities </w:t>
            </w:r>
            <w:r w:rsidR="0010533A">
              <w:rPr>
                <w:rFonts w:ascii="Comic Sans MS" w:hAnsi="Comic Sans MS"/>
                <w:sz w:val="16"/>
                <w:szCs w:val="16"/>
              </w:rPr>
              <w:t xml:space="preserve">provide the space </w:t>
            </w:r>
            <w:r w:rsidR="0093493F">
              <w:rPr>
                <w:rFonts w:ascii="Comic Sans MS" w:hAnsi="Comic Sans MS"/>
                <w:sz w:val="16"/>
                <w:szCs w:val="16"/>
              </w:rPr>
              <w:t>and</w:t>
            </w:r>
            <w:r w:rsidR="0010533A">
              <w:rPr>
                <w:rFonts w:ascii="Comic Sans MS" w:hAnsi="Comic Sans MS"/>
                <w:sz w:val="16"/>
                <w:szCs w:val="16"/>
              </w:rPr>
              <w:t xml:space="preserve"> time </w:t>
            </w:r>
            <w:r w:rsidR="007A5F35">
              <w:rPr>
                <w:rFonts w:ascii="Comic Sans MS" w:hAnsi="Comic Sans MS"/>
                <w:sz w:val="16"/>
                <w:szCs w:val="16"/>
              </w:rPr>
              <w:t>for these children to boost both their reading and language skills.</w:t>
            </w:r>
          </w:p>
          <w:p w14:paraId="33A280FE" w14:textId="77777777" w:rsidR="007A5F35" w:rsidRDefault="007A5F35" w:rsidP="00341BC8">
            <w:pPr>
              <w:pStyle w:val="NoSpacing"/>
              <w:rPr>
                <w:rFonts w:ascii="Comic Sans MS" w:hAnsi="Comic Sans MS"/>
                <w:sz w:val="16"/>
                <w:szCs w:val="16"/>
              </w:rPr>
            </w:pPr>
          </w:p>
          <w:p w14:paraId="1C3DDA82" w14:textId="6D6C226D" w:rsidR="003F023A" w:rsidRDefault="002A2766" w:rsidP="00341BC8">
            <w:pPr>
              <w:pStyle w:val="NoSpacing"/>
              <w:rPr>
                <w:rFonts w:ascii="Comic Sans MS" w:hAnsi="Comic Sans MS"/>
                <w:b/>
                <w:bCs/>
                <w:sz w:val="16"/>
                <w:szCs w:val="16"/>
              </w:rPr>
            </w:pPr>
            <w:r w:rsidRPr="00A10A74">
              <w:rPr>
                <w:rFonts w:ascii="Comic Sans MS" w:hAnsi="Comic Sans MS"/>
                <w:b/>
                <w:bCs/>
                <w:sz w:val="16"/>
                <w:szCs w:val="16"/>
              </w:rPr>
              <w:t xml:space="preserve">Making It Stick – 5 Top Tips </w:t>
            </w:r>
          </w:p>
          <w:p w14:paraId="6A31C72F" w14:textId="03D9A0CA" w:rsidR="00557613" w:rsidRDefault="00557613" w:rsidP="00341BC8">
            <w:pPr>
              <w:pStyle w:val="NoSpacing"/>
              <w:rPr>
                <w:rFonts w:ascii="Comic Sans MS" w:hAnsi="Comic Sans MS"/>
                <w:sz w:val="16"/>
                <w:szCs w:val="16"/>
              </w:rPr>
            </w:pPr>
          </w:p>
          <w:p w14:paraId="15C72093" w14:textId="77777777" w:rsidR="00E304A7" w:rsidRDefault="00557613" w:rsidP="00341BC8">
            <w:pPr>
              <w:pStyle w:val="NoSpacing"/>
              <w:rPr>
                <w:rFonts w:ascii="Comic Sans MS" w:hAnsi="Comic Sans MS"/>
                <w:sz w:val="16"/>
                <w:szCs w:val="16"/>
              </w:rPr>
            </w:pPr>
            <w:r>
              <w:rPr>
                <w:rFonts w:ascii="Comic Sans MS" w:hAnsi="Comic Sans MS"/>
                <w:sz w:val="16"/>
                <w:szCs w:val="16"/>
              </w:rPr>
              <w:t xml:space="preserve">Consolidation of skills is vital </w:t>
            </w:r>
            <w:r w:rsidR="00363115">
              <w:rPr>
                <w:rFonts w:ascii="Comic Sans MS" w:hAnsi="Comic Sans MS"/>
                <w:sz w:val="16"/>
                <w:szCs w:val="16"/>
              </w:rPr>
              <w:t xml:space="preserve">for both speech and language. A child who has acquired a sound, either on its own or withing a word, </w:t>
            </w:r>
            <w:r w:rsidR="007E639B">
              <w:rPr>
                <w:rFonts w:ascii="Comic Sans MS" w:hAnsi="Comic Sans MS"/>
                <w:sz w:val="16"/>
                <w:szCs w:val="16"/>
              </w:rPr>
              <w:t xml:space="preserve">needs to be able to use that sound across all words in sentences and conversations </w:t>
            </w:r>
            <w:r w:rsidR="00820DF8">
              <w:rPr>
                <w:rFonts w:ascii="Comic Sans MS" w:hAnsi="Comic Sans MS"/>
                <w:sz w:val="16"/>
                <w:szCs w:val="16"/>
              </w:rPr>
              <w:t xml:space="preserve">to the point of unconscious competence to </w:t>
            </w:r>
            <w:r w:rsidR="008D5BF8">
              <w:rPr>
                <w:rFonts w:ascii="Comic Sans MS" w:hAnsi="Comic Sans MS"/>
                <w:sz w:val="16"/>
                <w:szCs w:val="16"/>
              </w:rPr>
              <w:t xml:space="preserve">change their code and embed this into everyday life. Similarly, new vocabulary, concepts </w:t>
            </w:r>
            <w:r w:rsidR="00537B38">
              <w:rPr>
                <w:rFonts w:ascii="Comic Sans MS" w:hAnsi="Comic Sans MS"/>
                <w:sz w:val="16"/>
                <w:szCs w:val="16"/>
              </w:rPr>
              <w:lastRenderedPageBreak/>
              <w:t>and thinking patterns need the same attention. Children also need to learn how to embed language pragmatically</w:t>
            </w:r>
            <w:r w:rsidR="0093493F">
              <w:rPr>
                <w:rFonts w:ascii="Comic Sans MS" w:hAnsi="Comic Sans MS"/>
                <w:sz w:val="16"/>
                <w:szCs w:val="16"/>
              </w:rPr>
              <w:t xml:space="preserve">; how to think about the meaning and the context changes &amp; to use </w:t>
            </w:r>
            <w:r w:rsidR="0079630B">
              <w:rPr>
                <w:rFonts w:ascii="Comic Sans MS" w:hAnsi="Comic Sans MS"/>
                <w:sz w:val="16"/>
                <w:szCs w:val="16"/>
              </w:rPr>
              <w:t xml:space="preserve">that new learning in many different forms. 5 Top Tips to support children </w:t>
            </w:r>
            <w:r w:rsidR="00E304A7">
              <w:rPr>
                <w:rFonts w:ascii="Comic Sans MS" w:hAnsi="Comic Sans MS"/>
                <w:sz w:val="16"/>
                <w:szCs w:val="16"/>
              </w:rPr>
              <w:t>to make their new learning stick include:</w:t>
            </w:r>
          </w:p>
          <w:p w14:paraId="1D121C60" w14:textId="77777777" w:rsidR="00E304A7" w:rsidRDefault="00E304A7" w:rsidP="00341BC8">
            <w:pPr>
              <w:pStyle w:val="NoSpacing"/>
              <w:rPr>
                <w:rFonts w:ascii="Comic Sans MS" w:hAnsi="Comic Sans MS"/>
                <w:sz w:val="16"/>
                <w:szCs w:val="16"/>
              </w:rPr>
            </w:pPr>
          </w:p>
          <w:p w14:paraId="71C92E74" w14:textId="3DE3B615" w:rsidR="00E304A7" w:rsidRDefault="00E304A7" w:rsidP="00341BC8">
            <w:pPr>
              <w:pStyle w:val="NoSpacing"/>
              <w:rPr>
                <w:rFonts w:ascii="Comic Sans MS" w:hAnsi="Comic Sans MS"/>
                <w:b/>
                <w:bCs/>
                <w:sz w:val="16"/>
                <w:szCs w:val="16"/>
              </w:rPr>
            </w:pPr>
            <w:r w:rsidRPr="00C616DE">
              <w:rPr>
                <w:rFonts w:ascii="Comic Sans MS" w:hAnsi="Comic Sans MS"/>
                <w:b/>
                <w:bCs/>
                <w:sz w:val="16"/>
                <w:szCs w:val="16"/>
              </w:rPr>
              <w:t>1.Explain it someone else</w:t>
            </w:r>
            <w:r w:rsidR="00C47865">
              <w:rPr>
                <w:rFonts w:ascii="Comic Sans MS" w:hAnsi="Comic Sans MS"/>
                <w:b/>
                <w:bCs/>
                <w:sz w:val="16"/>
                <w:szCs w:val="16"/>
              </w:rPr>
              <w:t xml:space="preserve"> </w:t>
            </w:r>
          </w:p>
          <w:p w14:paraId="4ED9574D" w14:textId="09FDA57B" w:rsidR="00C47865" w:rsidRPr="00C47865" w:rsidRDefault="00C47865" w:rsidP="00341BC8">
            <w:pPr>
              <w:pStyle w:val="NoSpacing"/>
              <w:rPr>
                <w:rFonts w:ascii="Comic Sans MS" w:hAnsi="Comic Sans MS"/>
                <w:sz w:val="16"/>
                <w:szCs w:val="16"/>
              </w:rPr>
            </w:pPr>
            <w:r>
              <w:rPr>
                <w:rFonts w:ascii="Comic Sans MS" w:hAnsi="Comic Sans MS"/>
                <w:sz w:val="16"/>
                <w:szCs w:val="16"/>
              </w:rPr>
              <w:t xml:space="preserve">The power of teaching or explaining </w:t>
            </w:r>
            <w:r w:rsidR="002B4736">
              <w:rPr>
                <w:rFonts w:ascii="Comic Sans MS" w:hAnsi="Comic Sans MS"/>
                <w:sz w:val="16"/>
                <w:szCs w:val="16"/>
              </w:rPr>
              <w:t>new learning to someone else is enormous.</w:t>
            </w:r>
          </w:p>
          <w:p w14:paraId="60A75F25" w14:textId="77777777" w:rsidR="00C616DE" w:rsidRPr="00C616DE" w:rsidRDefault="00C616DE" w:rsidP="00341BC8">
            <w:pPr>
              <w:pStyle w:val="NoSpacing"/>
              <w:rPr>
                <w:rFonts w:ascii="Comic Sans MS" w:hAnsi="Comic Sans MS"/>
                <w:sz w:val="16"/>
                <w:szCs w:val="16"/>
              </w:rPr>
            </w:pPr>
          </w:p>
          <w:p w14:paraId="5551FF7F" w14:textId="77777777" w:rsidR="00551C28" w:rsidRDefault="00E304A7" w:rsidP="00341BC8">
            <w:pPr>
              <w:pStyle w:val="NoSpacing"/>
              <w:rPr>
                <w:rFonts w:ascii="Comic Sans MS" w:hAnsi="Comic Sans MS"/>
                <w:b/>
                <w:bCs/>
                <w:sz w:val="16"/>
                <w:szCs w:val="16"/>
              </w:rPr>
            </w:pPr>
            <w:r w:rsidRPr="00C616DE">
              <w:rPr>
                <w:rFonts w:ascii="Comic Sans MS" w:hAnsi="Comic Sans MS"/>
                <w:b/>
                <w:bCs/>
                <w:sz w:val="16"/>
                <w:szCs w:val="16"/>
              </w:rPr>
              <w:t>2.</w:t>
            </w:r>
            <w:r w:rsidR="00551C28" w:rsidRPr="00C616DE">
              <w:rPr>
                <w:rFonts w:ascii="Comic Sans MS" w:hAnsi="Comic Sans MS"/>
                <w:b/>
                <w:bCs/>
                <w:sz w:val="16"/>
                <w:szCs w:val="16"/>
              </w:rPr>
              <w:t>Repeat, repeat, repeat</w:t>
            </w:r>
          </w:p>
          <w:p w14:paraId="4815B835" w14:textId="63331D14" w:rsidR="002B4736" w:rsidRDefault="002B4736" w:rsidP="00341BC8">
            <w:pPr>
              <w:pStyle w:val="NoSpacing"/>
              <w:rPr>
                <w:rFonts w:ascii="Comic Sans MS" w:hAnsi="Comic Sans MS"/>
                <w:sz w:val="16"/>
                <w:szCs w:val="16"/>
              </w:rPr>
            </w:pPr>
            <w:r>
              <w:rPr>
                <w:rFonts w:ascii="Comic Sans MS" w:hAnsi="Comic Sans MS"/>
                <w:sz w:val="16"/>
                <w:szCs w:val="16"/>
              </w:rPr>
              <w:t xml:space="preserve">The more we use </w:t>
            </w:r>
            <w:r w:rsidR="00793E0A">
              <w:rPr>
                <w:rFonts w:ascii="Comic Sans MS" w:hAnsi="Comic Sans MS"/>
                <w:sz w:val="16"/>
                <w:szCs w:val="16"/>
              </w:rPr>
              <w:t>it within differently contexts, the more likely it is to ‘stick’.</w:t>
            </w:r>
          </w:p>
          <w:p w14:paraId="10AF8826" w14:textId="77777777" w:rsidR="00793E0A" w:rsidRPr="002B4736" w:rsidRDefault="00793E0A" w:rsidP="00341BC8">
            <w:pPr>
              <w:pStyle w:val="NoSpacing"/>
              <w:rPr>
                <w:rFonts w:ascii="Comic Sans MS" w:hAnsi="Comic Sans MS"/>
                <w:sz w:val="16"/>
                <w:szCs w:val="16"/>
              </w:rPr>
            </w:pPr>
          </w:p>
          <w:p w14:paraId="70CC4B2D" w14:textId="77777777" w:rsidR="00551C28" w:rsidRDefault="00551C28" w:rsidP="00341BC8">
            <w:pPr>
              <w:pStyle w:val="NoSpacing"/>
              <w:rPr>
                <w:rFonts w:ascii="Comic Sans MS" w:hAnsi="Comic Sans MS"/>
                <w:b/>
                <w:bCs/>
                <w:sz w:val="16"/>
                <w:szCs w:val="16"/>
              </w:rPr>
            </w:pPr>
            <w:r w:rsidRPr="00C616DE">
              <w:rPr>
                <w:rFonts w:ascii="Comic Sans MS" w:hAnsi="Comic Sans MS"/>
                <w:b/>
                <w:bCs/>
                <w:sz w:val="16"/>
                <w:szCs w:val="16"/>
              </w:rPr>
              <w:t>3.Use a routine upon which to map the new skill</w:t>
            </w:r>
          </w:p>
          <w:p w14:paraId="58DAE857" w14:textId="2387DB7B" w:rsidR="00793E0A" w:rsidRDefault="00150C88" w:rsidP="00341BC8">
            <w:pPr>
              <w:pStyle w:val="NoSpacing"/>
              <w:rPr>
                <w:rFonts w:ascii="Comic Sans MS" w:hAnsi="Comic Sans MS"/>
                <w:sz w:val="16"/>
                <w:szCs w:val="16"/>
              </w:rPr>
            </w:pPr>
            <w:r>
              <w:rPr>
                <w:rFonts w:ascii="Comic Sans MS" w:hAnsi="Comic Sans MS"/>
                <w:sz w:val="16"/>
                <w:szCs w:val="16"/>
              </w:rPr>
              <w:t xml:space="preserve">The habit of generalisation is </w:t>
            </w:r>
            <w:r w:rsidR="00261450">
              <w:rPr>
                <w:rFonts w:ascii="Comic Sans MS" w:hAnsi="Comic Sans MS"/>
                <w:sz w:val="16"/>
                <w:szCs w:val="16"/>
              </w:rPr>
              <w:t xml:space="preserve">the hardest thing to fit into a child’s day. Practising a new language skill in the car, in a queue </w:t>
            </w:r>
            <w:r w:rsidR="00521D79">
              <w:rPr>
                <w:rFonts w:ascii="Comic Sans MS" w:hAnsi="Comic Sans MS"/>
                <w:sz w:val="16"/>
                <w:szCs w:val="16"/>
              </w:rPr>
              <w:t>or at teatime can be a great way to use pockets of time more productively.</w:t>
            </w:r>
          </w:p>
          <w:p w14:paraId="2E3527A2" w14:textId="77777777" w:rsidR="00521D79" w:rsidRPr="00793E0A" w:rsidRDefault="00521D79" w:rsidP="00341BC8">
            <w:pPr>
              <w:pStyle w:val="NoSpacing"/>
              <w:rPr>
                <w:rFonts w:ascii="Comic Sans MS" w:hAnsi="Comic Sans MS"/>
                <w:sz w:val="16"/>
                <w:szCs w:val="16"/>
              </w:rPr>
            </w:pPr>
          </w:p>
          <w:p w14:paraId="77552FBB" w14:textId="77777777" w:rsidR="00551C28" w:rsidRDefault="00551C28" w:rsidP="00341BC8">
            <w:pPr>
              <w:pStyle w:val="NoSpacing"/>
              <w:rPr>
                <w:rFonts w:ascii="Comic Sans MS" w:hAnsi="Comic Sans MS"/>
                <w:b/>
                <w:bCs/>
                <w:sz w:val="16"/>
                <w:szCs w:val="16"/>
              </w:rPr>
            </w:pPr>
            <w:r w:rsidRPr="00C616DE">
              <w:rPr>
                <w:rFonts w:ascii="Comic Sans MS" w:hAnsi="Comic Sans MS"/>
                <w:b/>
                <w:bCs/>
                <w:sz w:val="16"/>
                <w:szCs w:val="16"/>
              </w:rPr>
              <w:t>4.Make a contract</w:t>
            </w:r>
          </w:p>
          <w:p w14:paraId="17AE6534" w14:textId="64BEC329" w:rsidR="00521D79" w:rsidRDefault="00B86D30" w:rsidP="00341BC8">
            <w:pPr>
              <w:pStyle w:val="NoSpacing"/>
              <w:rPr>
                <w:rFonts w:ascii="Comic Sans MS" w:hAnsi="Comic Sans MS"/>
                <w:sz w:val="16"/>
                <w:szCs w:val="16"/>
              </w:rPr>
            </w:pPr>
            <w:r>
              <w:rPr>
                <w:rFonts w:ascii="Comic Sans MS" w:hAnsi="Comic Sans MS"/>
                <w:sz w:val="16"/>
                <w:szCs w:val="16"/>
              </w:rPr>
              <w:t>This is a great way of instilling a sense of autonomy and ownership with a child.</w:t>
            </w:r>
          </w:p>
          <w:p w14:paraId="3338D42A" w14:textId="77777777" w:rsidR="00B86D30" w:rsidRPr="00521D79" w:rsidRDefault="00B86D30" w:rsidP="00341BC8">
            <w:pPr>
              <w:pStyle w:val="NoSpacing"/>
              <w:rPr>
                <w:rFonts w:ascii="Comic Sans MS" w:hAnsi="Comic Sans MS"/>
                <w:sz w:val="16"/>
                <w:szCs w:val="16"/>
              </w:rPr>
            </w:pPr>
          </w:p>
          <w:p w14:paraId="3021DB5E" w14:textId="77777777" w:rsidR="00D457EA" w:rsidRDefault="00551C28" w:rsidP="00F50A48">
            <w:pPr>
              <w:pStyle w:val="NoSpacing"/>
              <w:rPr>
                <w:rFonts w:ascii="Comic Sans MS" w:hAnsi="Comic Sans MS"/>
                <w:b/>
                <w:bCs/>
                <w:sz w:val="16"/>
                <w:szCs w:val="16"/>
              </w:rPr>
            </w:pPr>
            <w:r w:rsidRPr="00C616DE">
              <w:rPr>
                <w:rFonts w:ascii="Comic Sans MS" w:hAnsi="Comic Sans MS"/>
                <w:b/>
                <w:bCs/>
                <w:sz w:val="16"/>
                <w:szCs w:val="16"/>
              </w:rPr>
              <w:t>5.</w:t>
            </w:r>
            <w:r w:rsidR="00C616DE" w:rsidRPr="00C616DE">
              <w:rPr>
                <w:rFonts w:ascii="Comic Sans MS" w:hAnsi="Comic Sans MS"/>
                <w:b/>
                <w:bCs/>
                <w:sz w:val="16"/>
                <w:szCs w:val="16"/>
              </w:rPr>
              <w:t>Talk it out explicitly</w:t>
            </w:r>
            <w:r w:rsidR="00E304A7" w:rsidRPr="00C616DE">
              <w:rPr>
                <w:rFonts w:ascii="Comic Sans MS" w:hAnsi="Comic Sans MS"/>
                <w:b/>
                <w:bCs/>
                <w:sz w:val="16"/>
                <w:szCs w:val="16"/>
              </w:rPr>
              <w:t xml:space="preserve"> </w:t>
            </w:r>
            <w:r w:rsidR="008D5BF8" w:rsidRPr="00C616DE">
              <w:rPr>
                <w:rFonts w:ascii="Comic Sans MS" w:hAnsi="Comic Sans MS"/>
                <w:b/>
                <w:bCs/>
                <w:sz w:val="16"/>
                <w:szCs w:val="16"/>
              </w:rPr>
              <w:t xml:space="preserve"> </w:t>
            </w:r>
          </w:p>
          <w:p w14:paraId="39A78D75" w14:textId="398B4D50" w:rsidR="001F4C8F" w:rsidRPr="00932E65" w:rsidRDefault="00932E65" w:rsidP="00F50A48">
            <w:pPr>
              <w:pStyle w:val="NoSpacing"/>
              <w:rPr>
                <w:rFonts w:ascii="Comic Sans MS" w:hAnsi="Comic Sans MS"/>
                <w:b/>
                <w:bCs/>
                <w:sz w:val="16"/>
                <w:szCs w:val="16"/>
              </w:rPr>
            </w:pPr>
            <w:r w:rsidRPr="00D457EA">
              <w:rPr>
                <w:rFonts w:ascii="Comic Sans MS" w:hAnsi="Comic Sans MS"/>
                <w:sz w:val="16"/>
                <w:szCs w:val="16"/>
              </w:rPr>
              <w:t xml:space="preserve">Externalising thoughts into words </w:t>
            </w:r>
            <w:r w:rsidR="00D457EA" w:rsidRPr="00D457EA">
              <w:rPr>
                <w:rFonts w:ascii="Comic Sans MS" w:hAnsi="Comic Sans MS"/>
                <w:sz w:val="16"/>
                <w:szCs w:val="16"/>
              </w:rPr>
              <w:t>is a powerful generalisation tool and many benefits for a child to explain their thinking out loud.</w:t>
            </w:r>
          </w:p>
          <w:p w14:paraId="2496CBC2" w14:textId="1338D20F" w:rsidR="00A10A74" w:rsidRPr="00557613" w:rsidRDefault="00A10A74" w:rsidP="00F50A48">
            <w:pPr>
              <w:pStyle w:val="NoSpacing"/>
              <w:rPr>
                <w:rFonts w:ascii="Comic Sans MS" w:hAnsi="Comic Sans MS"/>
                <w:sz w:val="16"/>
                <w:szCs w:val="16"/>
                <w:highlight w:val="yellow"/>
              </w:rPr>
            </w:pPr>
          </w:p>
        </w:tc>
      </w:tr>
      <w:tr w:rsidR="005C6804" w:rsidRPr="000C1910" w14:paraId="7FDFDF2E" w14:textId="77777777" w:rsidTr="00C62572">
        <w:trPr>
          <w:trHeight w:val="70"/>
        </w:trPr>
        <w:tc>
          <w:tcPr>
            <w:tcW w:w="9016" w:type="dxa"/>
            <w:gridSpan w:val="2"/>
          </w:tcPr>
          <w:p w14:paraId="038A508E" w14:textId="16D37E7B" w:rsidR="00E062E2" w:rsidRPr="000C1910" w:rsidRDefault="00E062E2" w:rsidP="00E062E2">
            <w:pPr>
              <w:pStyle w:val="NoSpacing"/>
              <w:rPr>
                <w:rFonts w:ascii="Comic Sans MS" w:hAnsi="Comic Sans MS"/>
                <w:b/>
                <w:bCs/>
                <w:sz w:val="16"/>
                <w:szCs w:val="16"/>
              </w:rPr>
            </w:pPr>
            <w:r w:rsidRPr="000C1910">
              <w:rPr>
                <w:rFonts w:ascii="Comic Sans MS" w:hAnsi="Comic Sans MS"/>
                <w:b/>
                <w:bCs/>
                <w:sz w:val="16"/>
                <w:szCs w:val="16"/>
                <w:highlight w:val="yellow"/>
              </w:rPr>
              <w:lastRenderedPageBreak/>
              <w:t>SENDIAS (</w:t>
            </w:r>
            <w:r w:rsidR="00DB182D" w:rsidRPr="000C1910">
              <w:rPr>
                <w:rFonts w:ascii="Comic Sans MS" w:hAnsi="Comic Sans MS"/>
                <w:b/>
                <w:bCs/>
                <w:sz w:val="16"/>
                <w:szCs w:val="16"/>
                <w:highlight w:val="yellow"/>
              </w:rPr>
              <w:t>Parent Support Service)</w:t>
            </w:r>
          </w:p>
          <w:p w14:paraId="319CBA04" w14:textId="77777777" w:rsidR="0018576A" w:rsidRPr="000C1910" w:rsidRDefault="0018576A" w:rsidP="00E062E2">
            <w:pPr>
              <w:pStyle w:val="NoSpacing"/>
              <w:rPr>
                <w:rFonts w:ascii="Comic Sans MS" w:hAnsi="Comic Sans MS"/>
                <w:b/>
                <w:bCs/>
                <w:sz w:val="16"/>
                <w:szCs w:val="16"/>
              </w:rPr>
            </w:pPr>
          </w:p>
          <w:p w14:paraId="49A184CE" w14:textId="3F9CDBE7" w:rsidR="0073443C" w:rsidRPr="000C1910" w:rsidRDefault="00D94676" w:rsidP="0073443C">
            <w:pPr>
              <w:pStyle w:val="NoSpacing"/>
              <w:rPr>
                <w:rFonts w:ascii="Comic Sans MS" w:hAnsi="Comic Sans MS"/>
                <w:sz w:val="16"/>
                <w:szCs w:val="16"/>
                <w:lang w:eastAsia="en-GB"/>
              </w:rPr>
            </w:pPr>
            <w:r w:rsidRPr="000C1910">
              <w:rPr>
                <w:rFonts w:ascii="Comic Sans MS" w:hAnsi="Comic Sans MS"/>
                <w:sz w:val="16"/>
                <w:szCs w:val="16"/>
                <w:lang w:eastAsia="en-GB"/>
              </w:rPr>
              <w:t>Walsall’s Special Educational Needs and Disabilities Information and Advice Support</w:t>
            </w:r>
            <w:r w:rsidR="00F537AE" w:rsidRPr="000C1910">
              <w:rPr>
                <w:rFonts w:ascii="Comic Sans MS" w:hAnsi="Comic Sans MS"/>
                <w:sz w:val="16"/>
                <w:szCs w:val="16"/>
                <w:lang w:eastAsia="en-GB"/>
              </w:rPr>
              <w:t xml:space="preserve"> </w:t>
            </w:r>
            <w:r w:rsidRPr="000C1910">
              <w:rPr>
                <w:rFonts w:ascii="Comic Sans MS" w:hAnsi="Comic Sans MS"/>
                <w:sz w:val="16"/>
                <w:szCs w:val="16"/>
                <w:lang w:eastAsia="en-GB"/>
              </w:rPr>
              <w:t>(SENDIAS) service provides free and impartial support to children and young people with Special Educational Needs and Disabilities (SEND), and their parents and carers.</w:t>
            </w:r>
            <w:r w:rsidR="00F537AE" w:rsidRPr="000C1910">
              <w:rPr>
                <w:rFonts w:ascii="Comic Sans MS" w:hAnsi="Comic Sans MS"/>
                <w:sz w:val="16"/>
                <w:szCs w:val="16"/>
                <w:lang w:eastAsia="en-GB"/>
              </w:rPr>
              <w:t xml:space="preserve"> </w:t>
            </w:r>
            <w:r w:rsidRPr="000C1910">
              <w:rPr>
                <w:rFonts w:ascii="Comic Sans MS" w:hAnsi="Comic Sans MS"/>
                <w:sz w:val="16"/>
                <w:szCs w:val="16"/>
                <w:lang w:eastAsia="en-GB"/>
              </w:rPr>
              <w:t xml:space="preserve">The </w:t>
            </w:r>
            <w:r w:rsidR="00D504FD" w:rsidRPr="000C1910">
              <w:rPr>
                <w:rFonts w:ascii="Comic Sans MS" w:hAnsi="Comic Sans MS"/>
                <w:sz w:val="16"/>
                <w:szCs w:val="16"/>
                <w:lang w:eastAsia="en-GB"/>
              </w:rPr>
              <w:t>i</w:t>
            </w:r>
            <w:r w:rsidRPr="000C1910">
              <w:rPr>
                <w:rFonts w:ascii="Comic Sans MS" w:hAnsi="Comic Sans MS"/>
                <w:sz w:val="16"/>
                <w:szCs w:val="16"/>
                <w:lang w:eastAsia="en-GB"/>
              </w:rPr>
              <w:t>nformation, advice and support we provide for children and young people with SEND and their parents/carers is impartial, free to access, accurate, confidential, comprehensive and easy to understand.</w:t>
            </w:r>
            <w:r w:rsidR="006D338F" w:rsidRPr="000C1910">
              <w:rPr>
                <w:rFonts w:ascii="Comic Sans MS" w:hAnsi="Comic Sans MS"/>
                <w:sz w:val="16"/>
                <w:szCs w:val="16"/>
                <w:lang w:eastAsia="en-GB"/>
              </w:rPr>
              <w:t xml:space="preserve"> </w:t>
            </w:r>
            <w:r w:rsidR="0073443C" w:rsidRPr="000C1910">
              <w:rPr>
                <w:rFonts w:ascii="Comic Sans MS" w:hAnsi="Comic Sans MS"/>
                <w:sz w:val="16"/>
                <w:szCs w:val="16"/>
                <w:lang w:eastAsia="en-GB"/>
              </w:rPr>
              <w:t>The service provides advice and support to children and young people aged under 25 about:</w:t>
            </w:r>
          </w:p>
          <w:p w14:paraId="6CCDDE0E" w14:textId="77777777" w:rsidR="006D338F" w:rsidRPr="000C1910" w:rsidRDefault="006D338F" w:rsidP="0073443C">
            <w:pPr>
              <w:pStyle w:val="NoSpacing"/>
              <w:rPr>
                <w:rFonts w:ascii="Comic Sans MS" w:hAnsi="Comic Sans MS"/>
                <w:sz w:val="16"/>
                <w:szCs w:val="16"/>
                <w:lang w:eastAsia="en-GB"/>
              </w:rPr>
            </w:pPr>
          </w:p>
          <w:p w14:paraId="5470B930" w14:textId="4CFE67B1"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The law on special educational needs and disability</w:t>
            </w:r>
          </w:p>
          <w:p w14:paraId="037D44ED" w14:textId="56DCBF86"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Education, health and care plans and the procedures surrounding them</w:t>
            </w:r>
          </w:p>
          <w:p w14:paraId="77C9ED72" w14:textId="6DAC69CB"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Personalisation and personal budgets</w:t>
            </w:r>
          </w:p>
          <w:p w14:paraId="18A714D8" w14:textId="0A638317"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The </w:t>
            </w:r>
            <w:hyperlink r:id="rId10" w:history="1">
              <w:r w:rsidR="0073443C" w:rsidRPr="000C1910">
                <w:rPr>
                  <w:rFonts w:ascii="Comic Sans MS" w:hAnsi="Comic Sans MS"/>
                  <w:i/>
                  <w:iCs/>
                  <w:color w:val="0092AC"/>
                  <w:sz w:val="16"/>
                  <w:szCs w:val="16"/>
                  <w:u w:val="single"/>
                  <w:lang w:eastAsia="en-GB"/>
                </w:rPr>
                <w:t>Local Offer </w:t>
              </w:r>
            </w:hyperlink>
            <w:r w:rsidR="0073443C" w:rsidRPr="000C1910">
              <w:rPr>
                <w:rFonts w:ascii="Comic Sans MS" w:hAnsi="Comic Sans MS"/>
                <w:i/>
                <w:iCs/>
                <w:sz w:val="16"/>
                <w:szCs w:val="16"/>
                <w:lang w:eastAsia="en-GB"/>
              </w:rPr>
              <w:t>– this gives information about Walsall services for young people and parents</w:t>
            </w:r>
          </w:p>
          <w:p w14:paraId="5CD761A2" w14:textId="26A8C407"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Managing mediation, tribunals, appeals, exclusions and complaints</w:t>
            </w:r>
          </w:p>
          <w:p w14:paraId="4DC96269" w14:textId="3374FCA3"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SEND support in early years provision, mainstream schools and post-16 institutions</w:t>
            </w:r>
          </w:p>
          <w:p w14:paraId="41D138D3" w14:textId="2A0CC69E"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Local provision in mainstream, resourced mainstream and special schools</w:t>
            </w:r>
          </w:p>
          <w:p w14:paraId="127DD8F6" w14:textId="472C673A"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Where to go for additional support locally or nationally</w:t>
            </w:r>
          </w:p>
          <w:p w14:paraId="21086778" w14:textId="48E5D5B2" w:rsidR="00801A0E" w:rsidRPr="00801A0E"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What to do when things go wrong</w:t>
            </w:r>
          </w:p>
          <w:p w14:paraId="0D4BEA52" w14:textId="77777777" w:rsidR="000C1910" w:rsidRDefault="00CA44DF" w:rsidP="00D74889">
            <w:pPr>
              <w:pStyle w:val="NoSpacing"/>
              <w:rPr>
                <w:rFonts w:ascii="Comic Sans MS" w:hAnsi="Comic Sans MS"/>
                <w:sz w:val="16"/>
                <w:szCs w:val="16"/>
                <w:lang w:eastAsia="en-GB"/>
              </w:rPr>
            </w:pPr>
            <w:r w:rsidRPr="000C1910">
              <w:rPr>
                <w:rFonts w:ascii="Comic Sans MS" w:hAnsi="Comic Sans MS"/>
                <w:sz w:val="16"/>
                <w:szCs w:val="16"/>
                <w:lang w:eastAsia="en-GB"/>
              </w:rPr>
              <w:t>Walsall SENDIAS staff work between 9am and 5pm, Monday to Friday. We do occasionally leave the office for events and community outreach, however, so please phone ahead before visiting the office</w:t>
            </w:r>
            <w:r w:rsidR="00D74889" w:rsidRPr="000C1910">
              <w:rPr>
                <w:rFonts w:ascii="Comic Sans MS" w:hAnsi="Comic Sans MS"/>
                <w:sz w:val="16"/>
                <w:szCs w:val="16"/>
                <w:lang w:eastAsia="en-GB"/>
              </w:rPr>
              <w:t xml:space="preserve"> at Manor Farm Community Centre, King George Cres, Walsall WS4 1EU. </w:t>
            </w:r>
            <w:r w:rsidRPr="000C1910">
              <w:rPr>
                <w:rFonts w:ascii="Comic Sans MS" w:hAnsi="Comic Sans MS"/>
                <w:sz w:val="16"/>
                <w:szCs w:val="16"/>
                <w:lang w:eastAsia="en-GB"/>
              </w:rPr>
              <w:t>We do have a 24-hour messaging service on 01922 612008 or you can email us at </w:t>
            </w:r>
            <w:hyperlink r:id="rId11" w:tooltip="mailto:Walsallsendiass@family-action.org.uk" w:history="1">
              <w:r w:rsidRPr="000C1910">
                <w:rPr>
                  <w:rFonts w:ascii="Comic Sans MS" w:hAnsi="Comic Sans MS"/>
                  <w:color w:val="0092AC"/>
                  <w:sz w:val="16"/>
                  <w:szCs w:val="16"/>
                  <w:u w:val="single"/>
                  <w:lang w:eastAsia="en-GB"/>
                </w:rPr>
                <w:t>Walsallsendiass@family-action.org.uk</w:t>
              </w:r>
            </w:hyperlink>
            <w:r w:rsidRPr="000C1910">
              <w:rPr>
                <w:rFonts w:ascii="Comic Sans MS" w:hAnsi="Comic Sans MS"/>
                <w:sz w:val="16"/>
                <w:szCs w:val="16"/>
                <w:lang w:eastAsia="en-GB"/>
              </w:rPr>
              <w:t xml:space="preserve">.  </w:t>
            </w:r>
          </w:p>
          <w:p w14:paraId="5E3705A1" w14:textId="06992983" w:rsidR="00305AFD" w:rsidRPr="00431EDC" w:rsidRDefault="00305AFD" w:rsidP="00D74889">
            <w:pPr>
              <w:pStyle w:val="NoSpacing"/>
              <w:rPr>
                <w:rFonts w:ascii="Comic Sans MS" w:hAnsi="Comic Sans MS"/>
                <w:sz w:val="16"/>
                <w:szCs w:val="16"/>
                <w:lang w:eastAsia="en-GB"/>
              </w:rPr>
            </w:pPr>
          </w:p>
        </w:tc>
      </w:tr>
      <w:tr w:rsidR="00DB6C3C" w:rsidRPr="000C1910" w14:paraId="54E33274" w14:textId="77777777" w:rsidTr="00C62572">
        <w:trPr>
          <w:trHeight w:val="70"/>
        </w:trPr>
        <w:tc>
          <w:tcPr>
            <w:tcW w:w="9016" w:type="dxa"/>
            <w:gridSpan w:val="2"/>
          </w:tcPr>
          <w:p w14:paraId="0BA44DEA" w14:textId="77777777" w:rsidR="006E75C7" w:rsidRPr="000C1910" w:rsidRDefault="006E75C7" w:rsidP="006E75C7">
            <w:pPr>
              <w:pStyle w:val="NoSpacing"/>
              <w:rPr>
                <w:rFonts w:ascii="Comic Sans MS" w:hAnsi="Comic Sans MS"/>
                <w:b/>
                <w:bCs/>
                <w:sz w:val="16"/>
                <w:szCs w:val="16"/>
                <w:lang w:eastAsia="en-GB"/>
              </w:rPr>
            </w:pPr>
            <w:r w:rsidRPr="000C1910">
              <w:rPr>
                <w:rFonts w:ascii="Comic Sans MS" w:hAnsi="Comic Sans MS"/>
                <w:b/>
                <w:bCs/>
                <w:sz w:val="16"/>
                <w:szCs w:val="16"/>
                <w:highlight w:val="yellow"/>
                <w:lang w:eastAsia="en-GB"/>
              </w:rPr>
              <w:t xml:space="preserve">Walsall’s School Nursing Service </w:t>
            </w:r>
          </w:p>
          <w:p w14:paraId="394DCAD2" w14:textId="77777777" w:rsidR="006E75C7" w:rsidRPr="000C1910" w:rsidRDefault="006E75C7" w:rsidP="006E75C7">
            <w:pPr>
              <w:pStyle w:val="NoSpacing"/>
              <w:rPr>
                <w:rFonts w:ascii="Comic Sans MS" w:eastAsia="Times New Roman" w:hAnsi="Comic Sans MS" w:cs="Times New Roman"/>
                <w:bCs/>
                <w:color w:val="333333"/>
                <w:sz w:val="16"/>
                <w:szCs w:val="16"/>
                <w:lang w:eastAsia="en-GB"/>
              </w:rPr>
            </w:pPr>
          </w:p>
          <w:p w14:paraId="786AB8B2" w14:textId="77777777" w:rsidR="006E75C7" w:rsidRPr="000C1910" w:rsidRDefault="006E75C7" w:rsidP="006E75C7">
            <w:pPr>
              <w:pStyle w:val="NoSpacing"/>
              <w:rPr>
                <w:rFonts w:ascii="Comic Sans MS" w:eastAsia="Times New Roman" w:hAnsi="Comic Sans MS" w:cs="Times New Roman"/>
                <w:bCs/>
                <w:color w:val="333333"/>
                <w:sz w:val="16"/>
                <w:szCs w:val="16"/>
                <w:lang w:eastAsia="en-GB"/>
              </w:rPr>
            </w:pPr>
            <w:r w:rsidRPr="000C1910">
              <w:rPr>
                <w:rFonts w:ascii="Comic Sans MS" w:eastAsia="Times New Roman" w:hAnsi="Comic Sans MS" w:cs="Times New Roman"/>
                <w:bCs/>
                <w:color w:val="333333"/>
                <w:sz w:val="16"/>
                <w:szCs w:val="16"/>
                <w:lang w:eastAsia="en-GB"/>
              </w:rPr>
              <w:t>Walsall’s School Nursing service works in partnership with children, young people, and their families to ensure that children’s and young people’s health needs are supported within their school and their community.</w:t>
            </w:r>
          </w:p>
          <w:p w14:paraId="313C7FC6" w14:textId="77777777" w:rsidR="006E75C7" w:rsidRPr="000C1910" w:rsidRDefault="006E75C7" w:rsidP="006E75C7">
            <w:pPr>
              <w:pStyle w:val="NoSpacing"/>
              <w:rPr>
                <w:rFonts w:ascii="Comic Sans MS" w:eastAsia="Times New Roman" w:hAnsi="Comic Sans MS" w:cs="Times New Roman"/>
                <w:color w:val="333333"/>
                <w:sz w:val="16"/>
                <w:szCs w:val="16"/>
                <w:lang w:eastAsia="en-GB"/>
              </w:rPr>
            </w:pPr>
          </w:p>
          <w:p w14:paraId="41C60091" w14:textId="700398A9" w:rsidR="006E75C7" w:rsidRPr="000C1910" w:rsidRDefault="00505473" w:rsidP="006E75C7">
            <w:pPr>
              <w:pStyle w:val="NoSpacing"/>
              <w:rPr>
                <w:rFonts w:ascii="Comic Sans MS" w:eastAsia="Times New Roman" w:hAnsi="Comic Sans MS" w:cs="Times New Roman"/>
                <w:color w:val="333333"/>
                <w:sz w:val="16"/>
                <w:szCs w:val="16"/>
                <w:lang w:eastAsia="en-GB"/>
              </w:rPr>
            </w:pPr>
            <w:r w:rsidRPr="000C1910">
              <w:rPr>
                <w:rFonts w:ascii="Comic Sans MS" w:eastAsia="Times New Roman" w:hAnsi="Comic Sans MS" w:cs="Times New Roman"/>
                <w:b/>
                <w:bCs/>
                <w:color w:val="333333"/>
                <w:spacing w:val="-9"/>
                <w:sz w:val="16"/>
                <w:szCs w:val="16"/>
                <w:lang w:eastAsia="en-GB"/>
              </w:rPr>
              <w:t>W</w:t>
            </w:r>
            <w:r w:rsidR="006E75C7" w:rsidRPr="000C1910">
              <w:rPr>
                <w:rFonts w:ascii="Comic Sans MS" w:eastAsia="Times New Roman" w:hAnsi="Comic Sans MS" w:cs="Times New Roman"/>
                <w:b/>
                <w:bCs/>
                <w:color w:val="333333"/>
                <w:spacing w:val="-9"/>
                <w:sz w:val="16"/>
                <w:szCs w:val="16"/>
                <w:lang w:eastAsia="en-GB"/>
              </w:rPr>
              <w:t xml:space="preserve">hen and how to make a referral to the School Nursing Service: </w:t>
            </w:r>
            <w:r w:rsidR="006E75C7" w:rsidRPr="000C1910">
              <w:rPr>
                <w:rFonts w:ascii="Comic Sans MS" w:eastAsia="Times New Roman" w:hAnsi="Comic Sans MS" w:cs="Times New Roman"/>
                <w:color w:val="333333"/>
                <w:sz w:val="16"/>
                <w:szCs w:val="16"/>
                <w:lang w:eastAsia="en-GB"/>
              </w:rPr>
              <w:t>GP’s and other professionals can refer children and young people to the service. The GP will need to complete our </w:t>
            </w:r>
            <w:hyperlink r:id="rId12" w:history="1">
              <w:r w:rsidR="006E75C7" w:rsidRPr="000C1910">
                <w:rPr>
                  <w:rFonts w:ascii="Comic Sans MS" w:eastAsia="Times New Roman" w:hAnsi="Comic Sans MS" w:cs="Times New Roman"/>
                  <w:color w:val="333333"/>
                  <w:sz w:val="16"/>
                  <w:szCs w:val="16"/>
                  <w:u w:val="single"/>
                  <w:lang w:eastAsia="en-GB"/>
                </w:rPr>
                <w:t>Referral Form for School Nursing Services (GP)</w:t>
              </w:r>
            </w:hyperlink>
            <w:r w:rsidR="006E75C7" w:rsidRPr="000C1910">
              <w:rPr>
                <w:rFonts w:ascii="Comic Sans MS" w:eastAsia="Times New Roman" w:hAnsi="Comic Sans MS" w:cs="Times New Roman"/>
                <w:color w:val="333333"/>
                <w:sz w:val="16"/>
                <w:szCs w:val="16"/>
                <w:lang w:eastAsia="en-GB"/>
              </w:rPr>
              <w:t> and other professionals complete this </w:t>
            </w:r>
            <w:hyperlink r:id="rId13" w:history="1">
              <w:r w:rsidR="006E75C7" w:rsidRPr="000C1910">
                <w:rPr>
                  <w:rFonts w:ascii="Comic Sans MS" w:eastAsia="Times New Roman" w:hAnsi="Comic Sans MS" w:cs="Times New Roman"/>
                  <w:color w:val="333333"/>
                  <w:sz w:val="16"/>
                  <w:szCs w:val="16"/>
                  <w:u w:val="single"/>
                  <w:lang w:eastAsia="en-GB"/>
                </w:rPr>
                <w:t>Referral Form for School Nursing Services</w:t>
              </w:r>
            </w:hyperlink>
            <w:r w:rsidR="006E75C7" w:rsidRPr="000C1910">
              <w:rPr>
                <w:rFonts w:ascii="Comic Sans MS" w:eastAsia="Times New Roman" w:hAnsi="Comic Sans MS" w:cs="Times New Roman"/>
                <w:color w:val="333333"/>
                <w:sz w:val="16"/>
                <w:szCs w:val="16"/>
                <w:lang w:eastAsia="en-GB"/>
              </w:rPr>
              <w:t xml:space="preserve"> All referrals will need to be sent to the service via secure email</w:t>
            </w:r>
            <w:r w:rsidR="00BB50F1" w:rsidRPr="000C1910">
              <w:rPr>
                <w:rFonts w:ascii="Comic Sans MS" w:eastAsia="Times New Roman" w:hAnsi="Comic Sans MS" w:cs="Times New Roman"/>
                <w:color w:val="333333"/>
                <w:sz w:val="16"/>
                <w:szCs w:val="16"/>
                <w:lang w:eastAsia="en-GB"/>
              </w:rPr>
              <w:t xml:space="preserve"> </w:t>
            </w:r>
            <w:r w:rsidR="006E75C7" w:rsidRPr="000C1910">
              <w:rPr>
                <w:rFonts w:ascii="Comic Sans MS" w:eastAsia="Times New Roman" w:hAnsi="Comic Sans MS" w:cs="Times New Roman"/>
                <w:color w:val="333333"/>
                <w:sz w:val="16"/>
                <w:szCs w:val="16"/>
                <w:lang w:eastAsia="en-GB"/>
              </w:rPr>
              <w:t>address</w:t>
            </w:r>
            <w:r w:rsidR="0053458D" w:rsidRPr="000C1910">
              <w:rPr>
                <w:rFonts w:ascii="Comic Sans MS" w:eastAsia="Times New Roman" w:hAnsi="Comic Sans MS" w:cs="Times New Roman"/>
                <w:color w:val="333333"/>
                <w:sz w:val="16"/>
                <w:szCs w:val="16"/>
                <w:lang w:eastAsia="en-GB"/>
              </w:rPr>
              <w:t xml:space="preserve"> </w:t>
            </w:r>
            <w:hyperlink r:id="rId14" w:history="1">
              <w:r w:rsidR="0053458D" w:rsidRPr="000C1910">
                <w:rPr>
                  <w:rStyle w:val="Hyperlink"/>
                  <w:rFonts w:ascii="Comic Sans MS" w:eastAsia="Times New Roman" w:hAnsi="Comic Sans MS" w:cs="Times New Roman"/>
                  <w:sz w:val="16"/>
                  <w:szCs w:val="16"/>
                  <w:lang w:eastAsia="en-GB"/>
                </w:rPr>
                <w:t>schoolnursingadmin.walsall@nhs.net</w:t>
              </w:r>
            </w:hyperlink>
            <w:r w:rsidR="006E75C7" w:rsidRPr="000C1910">
              <w:rPr>
                <w:rFonts w:ascii="Comic Sans MS" w:eastAsia="Times New Roman" w:hAnsi="Comic Sans MS" w:cs="Times New Roman"/>
                <w:color w:val="333333"/>
                <w:sz w:val="16"/>
                <w:szCs w:val="16"/>
                <w:lang w:eastAsia="en-GB"/>
              </w:rPr>
              <w:t>. Referrals are discussed at a weekly meeting where a decision will be made about the appropriate intervention or support to offer to the child or young person. We will send a letter or email to the parent/carer and invite them to ‘opt in’ to our service by contacting the single point of access on 01922 423349. The professional who has made the referral will be kept informed about the progress of the referral.</w:t>
            </w:r>
          </w:p>
          <w:p w14:paraId="6410A539" w14:textId="77777777" w:rsidR="006E75C7" w:rsidRPr="000C1910" w:rsidRDefault="006E75C7" w:rsidP="006E75C7">
            <w:pPr>
              <w:pStyle w:val="NoSpacing"/>
              <w:rPr>
                <w:rFonts w:ascii="Comic Sans MS" w:eastAsia="Times New Roman" w:hAnsi="Comic Sans MS" w:cs="Times New Roman"/>
                <w:color w:val="333333"/>
                <w:sz w:val="16"/>
                <w:szCs w:val="16"/>
                <w:lang w:eastAsia="en-GB"/>
              </w:rPr>
            </w:pPr>
          </w:p>
          <w:p w14:paraId="36CD1F65" w14:textId="471FADE9" w:rsidR="006E75C7" w:rsidRPr="000C1910" w:rsidRDefault="006E75C7" w:rsidP="0018576A">
            <w:pPr>
              <w:pStyle w:val="NoSpacing"/>
              <w:rPr>
                <w:rFonts w:ascii="Comic Sans MS" w:eastAsia="Times New Roman" w:hAnsi="Comic Sans MS" w:cs="Times New Roman"/>
                <w:b/>
                <w:bCs/>
                <w:color w:val="333333"/>
                <w:spacing w:val="-9"/>
                <w:sz w:val="16"/>
                <w:szCs w:val="16"/>
                <w:lang w:eastAsia="en-GB"/>
              </w:rPr>
            </w:pPr>
            <w:r w:rsidRPr="000C1910">
              <w:rPr>
                <w:rFonts w:ascii="Comic Sans MS" w:eastAsia="Times New Roman" w:hAnsi="Comic Sans MS" w:cs="Times New Roman"/>
                <w:b/>
                <w:bCs/>
                <w:color w:val="333333"/>
                <w:spacing w:val="-9"/>
                <w:sz w:val="16"/>
                <w:szCs w:val="16"/>
                <w:lang w:eastAsia="en-GB"/>
              </w:rPr>
              <w:lastRenderedPageBreak/>
              <w:t>Is a referral always required?</w:t>
            </w:r>
            <w:r w:rsidR="0018576A" w:rsidRPr="000C1910">
              <w:rPr>
                <w:rFonts w:ascii="Comic Sans MS" w:eastAsia="Times New Roman" w:hAnsi="Comic Sans MS" w:cs="Times New Roman"/>
                <w:b/>
                <w:bCs/>
                <w:color w:val="333333"/>
                <w:spacing w:val="-9"/>
                <w:sz w:val="16"/>
                <w:szCs w:val="16"/>
                <w:lang w:eastAsia="en-GB"/>
              </w:rPr>
              <w:t xml:space="preserve"> </w:t>
            </w:r>
            <w:r w:rsidRPr="000C1910">
              <w:rPr>
                <w:rFonts w:ascii="Comic Sans MS" w:eastAsia="Times New Roman" w:hAnsi="Comic Sans MS" w:cs="Times New Roman"/>
                <w:color w:val="333333"/>
                <w:sz w:val="16"/>
                <w:szCs w:val="16"/>
                <w:shd w:val="clear" w:color="auto" w:fill="FFFFFF" w:themeFill="background1"/>
                <w:lang w:eastAsia="en-GB"/>
              </w:rPr>
              <w:t>The service has an open referral system. This means that parents/carers and young people can access the service without the need for a GP or other professional making a referral. There are many interventions that can be directly accessed by a parent/carer.</w:t>
            </w:r>
            <w:r w:rsidRPr="000C1910">
              <w:rPr>
                <w:rFonts w:ascii="Comic Sans MS" w:eastAsia="Times New Roman" w:hAnsi="Comic Sans MS" w:cs="Times New Roman"/>
                <w:color w:val="333333"/>
                <w:sz w:val="16"/>
                <w:szCs w:val="16"/>
                <w:lang w:eastAsia="en-GB"/>
              </w:rPr>
              <w:t xml:space="preserve"> </w:t>
            </w:r>
          </w:p>
          <w:p w14:paraId="763A45BF" w14:textId="77777777" w:rsidR="006E75C7" w:rsidRPr="000C1910" w:rsidRDefault="006E75C7" w:rsidP="006E75C7">
            <w:pPr>
              <w:pStyle w:val="NoSpacing"/>
              <w:shd w:val="clear" w:color="auto" w:fill="FFFFFF" w:themeFill="background1"/>
              <w:rPr>
                <w:rFonts w:ascii="Comic Sans MS" w:eastAsia="Times New Roman" w:hAnsi="Comic Sans MS" w:cs="Times New Roman"/>
                <w:b/>
                <w:bCs/>
                <w:color w:val="333333"/>
                <w:sz w:val="16"/>
                <w:szCs w:val="16"/>
                <w:lang w:eastAsia="en-GB"/>
              </w:rPr>
            </w:pPr>
          </w:p>
          <w:p w14:paraId="3492AB58" w14:textId="04943483" w:rsidR="006E75C7" w:rsidRPr="000C1910" w:rsidRDefault="006E75C7" w:rsidP="006E75C7">
            <w:pPr>
              <w:pStyle w:val="NoSpacing"/>
              <w:shd w:val="clear" w:color="auto" w:fill="FFFF00"/>
              <w:rPr>
                <w:rFonts w:ascii="Comic Sans MS" w:eastAsia="Times New Roman" w:hAnsi="Comic Sans MS" w:cs="Times New Roman"/>
                <w:b/>
                <w:bCs/>
                <w:color w:val="333333"/>
                <w:sz w:val="16"/>
                <w:szCs w:val="16"/>
                <w:lang w:eastAsia="en-GB"/>
              </w:rPr>
            </w:pPr>
            <w:r w:rsidRPr="000C1910">
              <w:rPr>
                <w:rFonts w:ascii="Comic Sans MS" w:eastAsia="Times New Roman" w:hAnsi="Comic Sans MS" w:cs="Times New Roman"/>
                <w:b/>
                <w:bCs/>
                <w:color w:val="333333"/>
                <w:sz w:val="16"/>
                <w:szCs w:val="16"/>
                <w:lang w:eastAsia="en-GB"/>
              </w:rPr>
              <w:t xml:space="preserve">We, as the School Nursing Service,  encourage parents/carers to follow our stepped approach to care. This means that if a child or young person is presenting with a problem and no previous interventions or assessments have been tried, then we recommend that the first option is to book onto one of our parent/carer workshops. The workshops provide information about the problem, strategies to try at home, sign posting to useful resources and other services and details about next steps if the ‘self-help’ strategies do not resolve the problem. We offer the following workshops and GP’s can advise </w:t>
            </w:r>
            <w:r w:rsidR="0061290C" w:rsidRPr="000C1910">
              <w:rPr>
                <w:rFonts w:ascii="Comic Sans MS" w:eastAsia="Times New Roman" w:hAnsi="Comic Sans MS" w:cs="Times New Roman"/>
                <w:b/>
                <w:bCs/>
                <w:color w:val="333333"/>
                <w:sz w:val="16"/>
                <w:szCs w:val="16"/>
                <w:lang w:eastAsia="en-GB"/>
              </w:rPr>
              <w:t>how</w:t>
            </w:r>
            <w:r w:rsidRPr="000C1910">
              <w:rPr>
                <w:rFonts w:ascii="Comic Sans MS" w:eastAsia="Times New Roman" w:hAnsi="Comic Sans MS" w:cs="Times New Roman"/>
                <w:b/>
                <w:bCs/>
                <w:color w:val="333333"/>
                <w:sz w:val="16"/>
                <w:szCs w:val="16"/>
                <w:lang w:eastAsia="en-GB"/>
              </w:rPr>
              <w:t xml:space="preserve"> to contact our single point of access to book a place:</w:t>
            </w:r>
          </w:p>
          <w:p w14:paraId="79C42BA7" w14:textId="77777777" w:rsidR="006E75C7" w:rsidRPr="000C1910" w:rsidRDefault="006E75C7" w:rsidP="006E75C7">
            <w:pPr>
              <w:pStyle w:val="NoSpacing"/>
              <w:rPr>
                <w:rFonts w:ascii="Comic Sans MS" w:eastAsia="Times New Roman" w:hAnsi="Comic Sans MS" w:cs="Times New Roman"/>
                <w:color w:val="333333"/>
                <w:sz w:val="16"/>
                <w:szCs w:val="16"/>
                <w:lang w:eastAsia="en-GB"/>
              </w:rPr>
            </w:pPr>
          </w:p>
          <w:p w14:paraId="75CB99F4"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5" w:history="1">
              <w:r w:rsidRPr="000C1910">
                <w:rPr>
                  <w:rFonts w:ascii="Comic Sans MS" w:eastAsia="Times New Roman" w:hAnsi="Comic Sans MS" w:cs="Times New Roman"/>
                  <w:i/>
                  <w:iCs/>
                  <w:color w:val="333333"/>
                  <w:sz w:val="16"/>
                  <w:szCs w:val="16"/>
                  <w:lang w:eastAsia="en-GB"/>
                </w:rPr>
                <w:t>Understanding your child’s behaviour</w:t>
              </w:r>
            </w:hyperlink>
          </w:p>
          <w:p w14:paraId="1EDE2240"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6" w:history="1">
              <w:r w:rsidRPr="000C1910">
                <w:rPr>
                  <w:rFonts w:ascii="Comic Sans MS" w:eastAsia="Times New Roman" w:hAnsi="Comic Sans MS" w:cs="Times New Roman"/>
                  <w:i/>
                  <w:iCs/>
                  <w:color w:val="333333"/>
                  <w:sz w:val="16"/>
                  <w:szCs w:val="16"/>
                  <w:lang w:eastAsia="en-GB"/>
                </w:rPr>
                <w:t>Understanding your child’s emotions workshop</w:t>
              </w:r>
            </w:hyperlink>
          </w:p>
          <w:p w14:paraId="4AD4A76C"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7" w:history="1">
              <w:r w:rsidRPr="000C1910">
                <w:rPr>
                  <w:rFonts w:ascii="Comic Sans MS" w:eastAsia="Times New Roman" w:hAnsi="Comic Sans MS" w:cs="Times New Roman"/>
                  <w:i/>
                  <w:iCs/>
                  <w:color w:val="333333"/>
                  <w:sz w:val="16"/>
                  <w:szCs w:val="16"/>
                  <w:lang w:eastAsia="en-GB"/>
                </w:rPr>
                <w:t>Supporting your child to become toilet trained</w:t>
              </w:r>
            </w:hyperlink>
          </w:p>
          <w:p w14:paraId="5B27C096"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8" w:history="1">
              <w:r w:rsidRPr="000C1910">
                <w:rPr>
                  <w:rFonts w:ascii="Comic Sans MS" w:eastAsia="Times New Roman" w:hAnsi="Comic Sans MS" w:cs="Times New Roman"/>
                  <w:i/>
                  <w:iCs/>
                  <w:color w:val="333333"/>
                  <w:sz w:val="16"/>
                  <w:szCs w:val="16"/>
                  <w:lang w:eastAsia="en-GB"/>
                </w:rPr>
                <w:t>Understanding Common Toileting Problems in school-aged children</w:t>
              </w:r>
            </w:hyperlink>
            <w:r w:rsidRPr="000C1910">
              <w:rPr>
                <w:rFonts w:ascii="Comic Sans MS" w:eastAsia="Times New Roman" w:hAnsi="Comic Sans MS" w:cs="Times New Roman"/>
                <w:i/>
                <w:iCs/>
                <w:color w:val="333333"/>
                <w:sz w:val="16"/>
                <w:szCs w:val="16"/>
                <w:lang w:eastAsia="en-GB"/>
              </w:rPr>
              <w:t> (includes soiling and constipation)_</w:t>
            </w:r>
          </w:p>
          <w:p w14:paraId="1F1418FB"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9" w:history="1">
              <w:r w:rsidRPr="000C1910">
                <w:rPr>
                  <w:rFonts w:ascii="Comic Sans MS" w:eastAsia="Times New Roman" w:hAnsi="Comic Sans MS" w:cs="Times New Roman"/>
                  <w:i/>
                  <w:iCs/>
                  <w:color w:val="333333"/>
                  <w:sz w:val="16"/>
                  <w:szCs w:val="16"/>
                  <w:lang w:eastAsia="en-GB"/>
                </w:rPr>
                <w:t>Supporting your child to stop bed-wetting</w:t>
              </w:r>
            </w:hyperlink>
          </w:p>
          <w:p w14:paraId="2AF35854" w14:textId="77777777" w:rsidR="0053458D" w:rsidRPr="000C1910" w:rsidRDefault="0053458D" w:rsidP="006E75C7">
            <w:pPr>
              <w:pStyle w:val="NoSpacing"/>
              <w:rPr>
                <w:rFonts w:ascii="Comic Sans MS" w:eastAsia="Times New Roman" w:hAnsi="Comic Sans MS" w:cs="Times New Roman"/>
                <w:color w:val="333333"/>
                <w:sz w:val="16"/>
                <w:szCs w:val="16"/>
                <w:lang w:eastAsia="en-GB"/>
              </w:rPr>
            </w:pPr>
          </w:p>
          <w:p w14:paraId="0E16F4B5" w14:textId="55048F1E" w:rsidR="00DB6C3C" w:rsidRPr="000C1910" w:rsidRDefault="006E75C7" w:rsidP="006E75C7">
            <w:pPr>
              <w:pStyle w:val="NoSpacing"/>
              <w:rPr>
                <w:rFonts w:ascii="Comic Sans MS" w:eastAsia="Times New Roman" w:hAnsi="Comic Sans MS" w:cs="Times New Roman"/>
                <w:color w:val="333333"/>
                <w:sz w:val="16"/>
                <w:szCs w:val="16"/>
                <w:lang w:eastAsia="en-GB"/>
              </w:rPr>
            </w:pPr>
            <w:r w:rsidRPr="000C1910">
              <w:rPr>
                <w:rFonts w:ascii="Comic Sans MS" w:eastAsia="Times New Roman" w:hAnsi="Comic Sans MS" w:cs="Times New Roman"/>
                <w:color w:val="333333"/>
                <w:sz w:val="16"/>
                <w:szCs w:val="16"/>
                <w:lang w:eastAsia="en-GB"/>
              </w:rPr>
              <w:t xml:space="preserve">Parents/carers and young people can use the single point of contact details and either telephone </w:t>
            </w:r>
            <w:r w:rsidRPr="000C1910">
              <w:rPr>
                <w:rFonts w:ascii="Comic Sans MS" w:eastAsia="Times New Roman" w:hAnsi="Comic Sans MS" w:cs="Times New Roman"/>
                <w:b/>
                <w:bCs/>
                <w:color w:val="333333"/>
                <w:sz w:val="16"/>
                <w:szCs w:val="16"/>
                <w:highlight w:val="yellow"/>
                <w:lang w:eastAsia="en-GB"/>
              </w:rPr>
              <w:t>01922 423349 or email </w:t>
            </w:r>
            <w:hyperlink r:id="rId20" w:history="1">
              <w:r w:rsidRPr="000C1910">
                <w:rPr>
                  <w:rFonts w:ascii="Comic Sans MS" w:eastAsia="Times New Roman" w:hAnsi="Comic Sans MS" w:cs="Times New Roman"/>
                  <w:b/>
                  <w:bCs/>
                  <w:color w:val="333333"/>
                  <w:sz w:val="16"/>
                  <w:szCs w:val="16"/>
                  <w:highlight w:val="yellow"/>
                  <w:u w:val="single"/>
                  <w:lang w:eastAsia="en-GB"/>
                </w:rPr>
                <w:t>schoolnursingadmin.walsall@nhs.net</w:t>
              </w:r>
            </w:hyperlink>
            <w:r w:rsidRPr="000C1910">
              <w:rPr>
                <w:rFonts w:ascii="Comic Sans MS" w:eastAsia="Times New Roman" w:hAnsi="Comic Sans MS" w:cs="Times New Roman"/>
                <w:b/>
                <w:bCs/>
                <w:color w:val="333333"/>
                <w:sz w:val="16"/>
                <w:szCs w:val="16"/>
                <w:lang w:eastAsia="en-GB"/>
              </w:rPr>
              <w:t>.</w:t>
            </w:r>
            <w:r w:rsidRPr="000C1910">
              <w:rPr>
                <w:rFonts w:ascii="Comic Sans MS" w:eastAsia="Times New Roman" w:hAnsi="Comic Sans MS" w:cs="Times New Roman"/>
                <w:color w:val="333333"/>
                <w:sz w:val="16"/>
                <w:szCs w:val="16"/>
                <w:lang w:eastAsia="en-GB"/>
              </w:rPr>
              <w:t xml:space="preserve"> In addition the service operates a </w:t>
            </w:r>
            <w:hyperlink r:id="rId21" w:history="1">
              <w:r w:rsidRPr="000C1910">
                <w:rPr>
                  <w:rFonts w:ascii="Comic Sans MS" w:eastAsia="Times New Roman" w:hAnsi="Comic Sans MS" w:cs="Times New Roman"/>
                  <w:b/>
                  <w:bCs/>
                  <w:color w:val="333333"/>
                  <w:sz w:val="16"/>
                  <w:szCs w:val="16"/>
                  <w:u w:val="single"/>
                  <w:lang w:eastAsia="en-GB"/>
                </w:rPr>
                <w:t>ChatHealth text service</w:t>
              </w:r>
            </w:hyperlink>
            <w:r w:rsidRPr="000C1910">
              <w:rPr>
                <w:rFonts w:ascii="Comic Sans MS" w:eastAsia="Times New Roman" w:hAnsi="Comic Sans MS" w:cs="Times New Roman"/>
                <w:b/>
                <w:bCs/>
                <w:color w:val="333333"/>
                <w:sz w:val="16"/>
                <w:szCs w:val="16"/>
                <w:lang w:eastAsia="en-GB"/>
              </w:rPr>
              <w:t xml:space="preserve">. </w:t>
            </w:r>
            <w:r w:rsidRPr="000C1910">
              <w:rPr>
                <w:rFonts w:ascii="Comic Sans MS" w:eastAsia="Times New Roman" w:hAnsi="Comic Sans MS" w:cs="Times New Roman"/>
                <w:color w:val="333333"/>
                <w:sz w:val="16"/>
                <w:szCs w:val="16"/>
                <w:lang w:eastAsia="en-GB"/>
              </w:rPr>
              <w:t>This service allows parents/carers and young people to contact a School Nurse directly via text. They contact can be made confidentially and anonymously.</w:t>
            </w:r>
          </w:p>
          <w:p w14:paraId="7AD19237" w14:textId="5BC8C9A0" w:rsidR="00505473" w:rsidRPr="000C1910" w:rsidRDefault="00505473" w:rsidP="00FA67DB">
            <w:pPr>
              <w:pStyle w:val="NoSpacing"/>
              <w:rPr>
                <w:rFonts w:ascii="Comic Sans MS" w:hAnsi="Comic Sans MS"/>
                <w:b/>
                <w:sz w:val="16"/>
                <w:szCs w:val="16"/>
                <w:lang w:eastAsia="en-GB"/>
              </w:rPr>
            </w:pPr>
          </w:p>
        </w:tc>
      </w:tr>
      <w:tr w:rsidR="0018576A" w:rsidRPr="000C1910" w14:paraId="67A44884" w14:textId="77777777" w:rsidTr="00C62572">
        <w:trPr>
          <w:trHeight w:val="70"/>
        </w:trPr>
        <w:tc>
          <w:tcPr>
            <w:tcW w:w="9016" w:type="dxa"/>
            <w:gridSpan w:val="2"/>
          </w:tcPr>
          <w:p w14:paraId="3005EF3F" w14:textId="1AC74C35" w:rsidR="009E5528" w:rsidRPr="000C1910" w:rsidRDefault="009E5528" w:rsidP="00BB50F1">
            <w:pPr>
              <w:pStyle w:val="NoSpacing"/>
              <w:rPr>
                <w:rFonts w:ascii="Comic Sans MS" w:hAnsi="Comic Sans MS"/>
                <w:b/>
                <w:bCs/>
                <w:sz w:val="16"/>
                <w:szCs w:val="16"/>
                <w:lang w:eastAsia="en-GB"/>
              </w:rPr>
            </w:pPr>
            <w:r w:rsidRPr="000C1910">
              <w:rPr>
                <w:rFonts w:ascii="Comic Sans MS" w:hAnsi="Comic Sans MS"/>
                <w:b/>
                <w:bCs/>
                <w:sz w:val="16"/>
                <w:szCs w:val="16"/>
                <w:highlight w:val="yellow"/>
                <w:lang w:eastAsia="en-GB"/>
              </w:rPr>
              <w:lastRenderedPageBreak/>
              <w:t>Walsall’s Holiday Activity and Food programme (HAF)</w:t>
            </w:r>
          </w:p>
          <w:p w14:paraId="5F497B18" w14:textId="77777777" w:rsidR="009E5528" w:rsidRPr="000C1910" w:rsidRDefault="009E5528" w:rsidP="00BB50F1">
            <w:pPr>
              <w:pStyle w:val="NoSpacing"/>
              <w:rPr>
                <w:rFonts w:ascii="Comic Sans MS" w:hAnsi="Comic Sans MS"/>
                <w:sz w:val="16"/>
                <w:szCs w:val="16"/>
                <w:lang w:eastAsia="en-GB"/>
              </w:rPr>
            </w:pPr>
          </w:p>
          <w:p w14:paraId="45EC56E1" w14:textId="237D3009" w:rsidR="009E5528"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HAF is a free programme for children and young people. It runs over Easter, Summer and Christmas school holidays. Your child is eligible if they are: aged 5 to 16</w:t>
            </w:r>
            <w:r w:rsidR="001C3D7C" w:rsidRPr="000C1910">
              <w:rPr>
                <w:rFonts w:ascii="Comic Sans MS" w:hAnsi="Comic Sans MS"/>
                <w:sz w:val="16"/>
                <w:szCs w:val="16"/>
                <w:lang w:eastAsia="en-GB"/>
              </w:rPr>
              <w:t xml:space="preserve"> &amp; </w:t>
            </w:r>
            <w:r w:rsidRPr="000C1910">
              <w:rPr>
                <w:rFonts w:ascii="Comic Sans MS" w:hAnsi="Comic Sans MS"/>
                <w:sz w:val="16"/>
                <w:szCs w:val="16"/>
                <w:lang w:eastAsia="en-GB"/>
              </w:rPr>
              <w:t>eligible for benefit-related free school meals</w:t>
            </w:r>
            <w:r w:rsidR="001C3D7C" w:rsidRPr="000C1910">
              <w:rPr>
                <w:rFonts w:ascii="Comic Sans MS" w:hAnsi="Comic Sans MS"/>
                <w:sz w:val="16"/>
                <w:szCs w:val="16"/>
                <w:lang w:eastAsia="en-GB"/>
              </w:rPr>
              <w:t xml:space="preserve">. </w:t>
            </w:r>
            <w:r w:rsidRPr="000C1910">
              <w:rPr>
                <w:rFonts w:ascii="Comic Sans MS" w:hAnsi="Comic Sans MS"/>
                <w:sz w:val="16"/>
                <w:szCs w:val="16"/>
                <w:lang w:eastAsia="en-GB"/>
              </w:rPr>
              <w:t>The </w:t>
            </w:r>
            <w:hyperlink r:id="rId22" w:history="1">
              <w:r w:rsidRPr="000C1910">
                <w:rPr>
                  <w:rFonts w:ascii="Comic Sans MS" w:hAnsi="Comic Sans MS"/>
                  <w:color w:val="DB1A6A"/>
                  <w:sz w:val="16"/>
                  <w:szCs w:val="16"/>
                  <w:u w:val="single"/>
                  <w:lang w:eastAsia="en-GB"/>
                </w:rPr>
                <w:t>Department for Education (DfE)</w:t>
              </w:r>
            </w:hyperlink>
            <w:r w:rsidRPr="000C1910">
              <w:rPr>
                <w:rFonts w:ascii="Comic Sans MS" w:hAnsi="Comic Sans MS"/>
                <w:sz w:val="16"/>
                <w:szCs w:val="16"/>
                <w:lang w:eastAsia="en-GB"/>
              </w:rPr>
              <w:t> funds the HAF programme.</w:t>
            </w:r>
            <w:r w:rsidR="001C3D7C" w:rsidRPr="000C1910">
              <w:rPr>
                <w:rFonts w:ascii="Comic Sans MS" w:hAnsi="Comic Sans MS"/>
                <w:sz w:val="16"/>
                <w:szCs w:val="16"/>
                <w:lang w:eastAsia="en-GB"/>
              </w:rPr>
              <w:t xml:space="preserve"> </w:t>
            </w:r>
            <w:r w:rsidRPr="000C1910">
              <w:rPr>
                <w:rFonts w:ascii="Comic Sans MS" w:hAnsi="Comic Sans MS"/>
                <w:sz w:val="16"/>
                <w:szCs w:val="16"/>
                <w:lang w:eastAsia="en-GB"/>
              </w:rPr>
              <w:t xml:space="preserve">We want children who attend </w:t>
            </w:r>
            <w:r w:rsidR="00454ECF" w:rsidRPr="000C1910">
              <w:rPr>
                <w:rFonts w:ascii="Comic Sans MS" w:hAnsi="Comic Sans MS"/>
                <w:sz w:val="16"/>
                <w:szCs w:val="16"/>
                <w:lang w:eastAsia="en-GB"/>
              </w:rPr>
              <w:t xml:space="preserve">HAF </w:t>
            </w:r>
            <w:r w:rsidRPr="000C1910">
              <w:rPr>
                <w:rFonts w:ascii="Comic Sans MS" w:hAnsi="Comic Sans MS"/>
                <w:sz w:val="16"/>
                <w:szCs w:val="16"/>
                <w:lang w:eastAsia="en-GB"/>
              </w:rPr>
              <w:t>to:</w:t>
            </w:r>
          </w:p>
          <w:p w14:paraId="513F6027" w14:textId="77777777" w:rsidR="000C1910" w:rsidRDefault="000C1910" w:rsidP="00BB50F1">
            <w:pPr>
              <w:pStyle w:val="NoSpacing"/>
              <w:rPr>
                <w:rFonts w:ascii="Comic Sans MS" w:hAnsi="Comic Sans MS"/>
                <w:i/>
                <w:iCs/>
                <w:sz w:val="16"/>
                <w:szCs w:val="16"/>
                <w:lang w:eastAsia="en-GB"/>
              </w:rPr>
            </w:pPr>
          </w:p>
          <w:p w14:paraId="16CDC9E3" w14:textId="5D95A748"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proofErr w:type="gramStart"/>
            <w:r w:rsidR="009E5528" w:rsidRPr="000C1910">
              <w:rPr>
                <w:rFonts w:ascii="Comic Sans MS" w:hAnsi="Comic Sans MS"/>
                <w:i/>
                <w:iCs/>
                <w:sz w:val="16"/>
                <w:szCs w:val="16"/>
                <w:lang w:eastAsia="en-GB"/>
              </w:rPr>
              <w:t>eat</w:t>
            </w:r>
            <w:proofErr w:type="gramEnd"/>
            <w:r w:rsidR="009E5528" w:rsidRPr="000C1910">
              <w:rPr>
                <w:rFonts w:ascii="Comic Sans MS" w:hAnsi="Comic Sans MS"/>
                <w:i/>
                <w:iCs/>
                <w:sz w:val="16"/>
                <w:szCs w:val="16"/>
                <w:lang w:eastAsia="en-GB"/>
              </w:rPr>
              <w:t xml:space="preserve"> healthily over the school holidays</w:t>
            </w:r>
          </w:p>
          <w:p w14:paraId="6FC6BC43" w14:textId="3EFE0AE6"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proofErr w:type="gramStart"/>
            <w:r w:rsidR="009E5528" w:rsidRPr="000C1910">
              <w:rPr>
                <w:rFonts w:ascii="Comic Sans MS" w:hAnsi="Comic Sans MS"/>
                <w:i/>
                <w:iCs/>
                <w:sz w:val="16"/>
                <w:szCs w:val="16"/>
                <w:lang w:eastAsia="en-GB"/>
              </w:rPr>
              <w:t>be</w:t>
            </w:r>
            <w:proofErr w:type="gramEnd"/>
            <w:r w:rsidR="009E5528" w:rsidRPr="000C1910">
              <w:rPr>
                <w:rFonts w:ascii="Comic Sans MS" w:hAnsi="Comic Sans MS"/>
                <w:i/>
                <w:iCs/>
                <w:sz w:val="16"/>
                <w:szCs w:val="16"/>
                <w:lang w:eastAsia="en-GB"/>
              </w:rPr>
              <w:t xml:space="preserve"> active during the school holidays - take part in activities which support their development and wider educational attainment</w:t>
            </w:r>
          </w:p>
          <w:p w14:paraId="36315C63" w14:textId="32F5005C"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proofErr w:type="gramStart"/>
            <w:r w:rsidR="009E5528" w:rsidRPr="000C1910">
              <w:rPr>
                <w:rFonts w:ascii="Comic Sans MS" w:hAnsi="Comic Sans MS"/>
                <w:i/>
                <w:iCs/>
                <w:sz w:val="16"/>
                <w:szCs w:val="16"/>
                <w:lang w:eastAsia="en-GB"/>
              </w:rPr>
              <w:t>be</w:t>
            </w:r>
            <w:proofErr w:type="gramEnd"/>
            <w:r w:rsidR="009E5528" w:rsidRPr="000C1910">
              <w:rPr>
                <w:rFonts w:ascii="Comic Sans MS" w:hAnsi="Comic Sans MS"/>
                <w:i/>
                <w:iCs/>
                <w:sz w:val="16"/>
                <w:szCs w:val="16"/>
                <w:lang w:eastAsia="en-GB"/>
              </w:rPr>
              <w:t xml:space="preserve"> safe and not to be socially isolated</w:t>
            </w:r>
          </w:p>
          <w:p w14:paraId="1EB21A28" w14:textId="7C1B84FD"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proofErr w:type="gramStart"/>
            <w:r w:rsidR="009E5528" w:rsidRPr="000C1910">
              <w:rPr>
                <w:rFonts w:ascii="Comic Sans MS" w:hAnsi="Comic Sans MS"/>
                <w:i/>
                <w:iCs/>
                <w:sz w:val="16"/>
                <w:szCs w:val="16"/>
                <w:lang w:eastAsia="en-GB"/>
              </w:rPr>
              <w:t>have</w:t>
            </w:r>
            <w:proofErr w:type="gramEnd"/>
            <w:r w:rsidR="009E5528" w:rsidRPr="000C1910">
              <w:rPr>
                <w:rFonts w:ascii="Comic Sans MS" w:hAnsi="Comic Sans MS"/>
                <w:i/>
                <w:iCs/>
                <w:sz w:val="16"/>
                <w:szCs w:val="16"/>
                <w:lang w:eastAsia="en-GB"/>
              </w:rPr>
              <w:t xml:space="preserve"> a greater knowledge of health and nutrition</w:t>
            </w:r>
          </w:p>
          <w:p w14:paraId="31A2425B" w14:textId="46C9C742" w:rsidR="009E5528" w:rsidRPr="000C1910" w:rsidRDefault="0053458D" w:rsidP="00BB50F1">
            <w:pPr>
              <w:pStyle w:val="NoSpacing"/>
              <w:rPr>
                <w:rFonts w:ascii="Comic Sans MS" w:hAnsi="Comic Sans MS"/>
                <w:sz w:val="16"/>
                <w:szCs w:val="16"/>
                <w:lang w:eastAsia="en-GB"/>
              </w:rPr>
            </w:pPr>
            <w:r w:rsidRPr="000C1910">
              <w:rPr>
                <w:rFonts w:ascii="Comic Sans MS" w:hAnsi="Comic Sans MS"/>
                <w:i/>
                <w:iCs/>
                <w:sz w:val="16"/>
                <w:szCs w:val="16"/>
                <w:lang w:eastAsia="en-GB"/>
              </w:rPr>
              <w:t>*</w:t>
            </w:r>
            <w:proofErr w:type="gramStart"/>
            <w:r w:rsidR="009E5528" w:rsidRPr="000C1910">
              <w:rPr>
                <w:rFonts w:ascii="Comic Sans MS" w:hAnsi="Comic Sans MS"/>
                <w:i/>
                <w:iCs/>
                <w:sz w:val="16"/>
                <w:szCs w:val="16"/>
                <w:lang w:eastAsia="en-GB"/>
              </w:rPr>
              <w:t>be</w:t>
            </w:r>
            <w:proofErr w:type="gramEnd"/>
            <w:r w:rsidR="009E5528" w:rsidRPr="000C1910">
              <w:rPr>
                <w:rFonts w:ascii="Comic Sans MS" w:hAnsi="Comic Sans MS"/>
                <w:i/>
                <w:iCs/>
                <w:sz w:val="16"/>
                <w:szCs w:val="16"/>
                <w:lang w:eastAsia="en-GB"/>
              </w:rPr>
              <w:t xml:space="preserve"> more engaged with school and other local services</w:t>
            </w:r>
          </w:p>
          <w:p w14:paraId="048FF3C9" w14:textId="77777777" w:rsidR="00686F15" w:rsidRPr="000C1910" w:rsidRDefault="00686F15" w:rsidP="00BB50F1">
            <w:pPr>
              <w:pStyle w:val="NoSpacing"/>
              <w:rPr>
                <w:rFonts w:ascii="Comic Sans MS" w:hAnsi="Comic Sans MS"/>
                <w:sz w:val="16"/>
                <w:szCs w:val="16"/>
                <w:lang w:eastAsia="en-GB"/>
              </w:rPr>
            </w:pPr>
          </w:p>
          <w:p w14:paraId="6661BF81" w14:textId="77777777" w:rsidR="00686F15"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We also want to ensure that the families who take part in this programme:</w:t>
            </w:r>
          </w:p>
          <w:p w14:paraId="5F9BD229" w14:textId="45EE17CD" w:rsidR="009E5528" w:rsidRPr="000C1910" w:rsidRDefault="0053458D" w:rsidP="00BB50F1">
            <w:pPr>
              <w:pStyle w:val="NoSpacing"/>
              <w:rPr>
                <w:rFonts w:ascii="Comic Sans MS" w:hAnsi="Comic Sans MS"/>
                <w:sz w:val="16"/>
                <w:szCs w:val="16"/>
                <w:lang w:eastAsia="en-GB"/>
              </w:rPr>
            </w:pPr>
            <w:r w:rsidRPr="000C1910">
              <w:rPr>
                <w:rFonts w:ascii="Comic Sans MS" w:hAnsi="Comic Sans MS"/>
                <w:sz w:val="16"/>
                <w:szCs w:val="16"/>
                <w:lang w:eastAsia="en-GB"/>
              </w:rPr>
              <w:t>*</w:t>
            </w:r>
            <w:proofErr w:type="gramStart"/>
            <w:r w:rsidR="009E5528" w:rsidRPr="000C1910">
              <w:rPr>
                <w:rFonts w:ascii="Comic Sans MS" w:hAnsi="Comic Sans MS"/>
                <w:sz w:val="16"/>
                <w:szCs w:val="16"/>
                <w:lang w:eastAsia="en-GB"/>
              </w:rPr>
              <w:t>develop</w:t>
            </w:r>
            <w:proofErr w:type="gramEnd"/>
            <w:r w:rsidR="009E5528" w:rsidRPr="000C1910">
              <w:rPr>
                <w:rFonts w:ascii="Comic Sans MS" w:hAnsi="Comic Sans MS"/>
                <w:sz w:val="16"/>
                <w:szCs w:val="16"/>
                <w:lang w:eastAsia="en-GB"/>
              </w:rPr>
              <w:t xml:space="preserve"> their understanding of nutrition and food budgeting</w:t>
            </w:r>
          </w:p>
          <w:p w14:paraId="77DA61C2" w14:textId="5A13F1BB" w:rsidR="009E5528" w:rsidRPr="000C1910" w:rsidRDefault="0053458D" w:rsidP="00BB50F1">
            <w:pPr>
              <w:pStyle w:val="NoSpacing"/>
              <w:rPr>
                <w:rFonts w:ascii="Comic Sans MS" w:hAnsi="Comic Sans MS"/>
                <w:sz w:val="16"/>
                <w:szCs w:val="16"/>
                <w:lang w:eastAsia="en-GB"/>
              </w:rPr>
            </w:pPr>
            <w:r w:rsidRPr="000C1910">
              <w:rPr>
                <w:rFonts w:ascii="Comic Sans MS" w:hAnsi="Comic Sans MS"/>
                <w:sz w:val="16"/>
                <w:szCs w:val="16"/>
                <w:lang w:eastAsia="en-GB"/>
              </w:rPr>
              <w:t>*</w:t>
            </w:r>
            <w:proofErr w:type="gramStart"/>
            <w:r w:rsidR="009E5528" w:rsidRPr="000C1910">
              <w:rPr>
                <w:rFonts w:ascii="Comic Sans MS" w:hAnsi="Comic Sans MS"/>
                <w:sz w:val="16"/>
                <w:szCs w:val="16"/>
                <w:lang w:eastAsia="en-GB"/>
              </w:rPr>
              <w:t>are</w:t>
            </w:r>
            <w:proofErr w:type="gramEnd"/>
            <w:r w:rsidR="009E5528" w:rsidRPr="000C1910">
              <w:rPr>
                <w:rFonts w:ascii="Comic Sans MS" w:hAnsi="Comic Sans MS"/>
                <w:sz w:val="16"/>
                <w:szCs w:val="16"/>
                <w:lang w:eastAsia="en-GB"/>
              </w:rPr>
              <w:t xml:space="preserve"> signposted towards other information and support, for example, health, employment, and education</w:t>
            </w:r>
          </w:p>
          <w:p w14:paraId="0FE53AC7" w14:textId="4EFCA017" w:rsidR="009E5528"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Children with special educational needs or disabilities (SEND)</w:t>
            </w:r>
          </w:p>
          <w:p w14:paraId="46C82AFF" w14:textId="013936B0" w:rsidR="009E5528"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Activities aim to be inclusive of your child's needs where possible. Some activities are specific to children with SEND.</w:t>
            </w:r>
            <w:r w:rsidR="00686F15" w:rsidRPr="000C1910">
              <w:rPr>
                <w:rFonts w:ascii="Comic Sans MS" w:hAnsi="Comic Sans MS"/>
                <w:sz w:val="16"/>
                <w:szCs w:val="16"/>
                <w:lang w:eastAsia="en-GB"/>
              </w:rPr>
              <w:t xml:space="preserve"> </w:t>
            </w:r>
            <w:r w:rsidRPr="000C1910">
              <w:rPr>
                <w:rFonts w:ascii="Comic Sans MS" w:hAnsi="Comic Sans MS"/>
                <w:sz w:val="16"/>
                <w:szCs w:val="16"/>
                <w:lang w:eastAsia="en-GB"/>
              </w:rPr>
              <w:t>Each HAF activity has a description and a list of SEN support information to help you decide if the activity will meet your child's needs.</w:t>
            </w:r>
          </w:p>
          <w:p w14:paraId="5C9442A9" w14:textId="77777777" w:rsidR="0018576A" w:rsidRPr="000C1910" w:rsidRDefault="0018576A" w:rsidP="00BB50F1">
            <w:pPr>
              <w:pStyle w:val="NoSpacing"/>
              <w:rPr>
                <w:rFonts w:ascii="Comic Sans MS" w:hAnsi="Comic Sans MS"/>
                <w:sz w:val="16"/>
                <w:szCs w:val="16"/>
                <w:highlight w:val="yellow"/>
                <w:lang w:eastAsia="en-GB"/>
              </w:rPr>
            </w:pPr>
          </w:p>
          <w:p w14:paraId="74E90FB8" w14:textId="77777777" w:rsidR="00DB18A9" w:rsidRDefault="00DA648A" w:rsidP="00BB50F1">
            <w:pPr>
              <w:pStyle w:val="NoSpacing"/>
              <w:rPr>
                <w:rFonts w:ascii="Comic Sans MS" w:eastAsia="Times New Roman" w:hAnsi="Comic Sans MS" w:cs="Open Sans"/>
                <w:color w:val="212529"/>
                <w:sz w:val="16"/>
                <w:szCs w:val="16"/>
                <w:lang w:eastAsia="en-GB"/>
              </w:rPr>
            </w:pPr>
            <w:r w:rsidRPr="000C1910">
              <w:rPr>
                <w:rFonts w:ascii="Comic Sans MS" w:eastAsia="Times New Roman" w:hAnsi="Comic Sans MS" w:cs="Open Sans"/>
                <w:color w:val="212529"/>
                <w:sz w:val="16"/>
                <w:szCs w:val="16"/>
                <w:lang w:eastAsia="en-GB"/>
              </w:rPr>
              <w:t>You can</w:t>
            </w:r>
            <w:r w:rsidR="00BB50F1" w:rsidRPr="000C1910">
              <w:rPr>
                <w:rFonts w:ascii="Comic Sans MS" w:eastAsia="Times New Roman" w:hAnsi="Comic Sans MS" w:cs="Open Sans"/>
                <w:color w:val="212529"/>
                <w:sz w:val="16"/>
                <w:szCs w:val="16"/>
                <w:lang w:eastAsia="en-GB"/>
              </w:rPr>
              <w:t xml:space="preserve"> register for the HAF programme</w:t>
            </w:r>
            <w:r w:rsidRPr="000C1910">
              <w:rPr>
                <w:rFonts w:ascii="Comic Sans MS" w:eastAsia="Times New Roman" w:hAnsi="Comic Sans MS" w:cs="Open Sans"/>
                <w:color w:val="212529"/>
                <w:sz w:val="16"/>
                <w:szCs w:val="16"/>
                <w:lang w:eastAsia="en-GB"/>
              </w:rPr>
              <w:t xml:space="preserve"> via </w:t>
            </w:r>
            <w:r w:rsidR="00D82707" w:rsidRPr="000C1910">
              <w:rPr>
                <w:rFonts w:ascii="Comic Sans MS" w:eastAsia="Times New Roman" w:hAnsi="Comic Sans MS" w:cs="Open Sans"/>
                <w:color w:val="212529"/>
                <w:sz w:val="16"/>
                <w:szCs w:val="16"/>
                <w:lang w:eastAsia="en-GB"/>
              </w:rPr>
              <w:t>the website</w:t>
            </w:r>
            <w:r w:rsidR="0062372A" w:rsidRPr="000C1910">
              <w:rPr>
                <w:rFonts w:ascii="Comic Sans MS" w:eastAsia="Times New Roman" w:hAnsi="Comic Sans MS" w:cs="Open Sans"/>
                <w:color w:val="212529"/>
                <w:sz w:val="16"/>
                <w:szCs w:val="16"/>
                <w:lang w:eastAsia="en-GB"/>
              </w:rPr>
              <w:t xml:space="preserve"> </w:t>
            </w:r>
            <w:hyperlink r:id="rId23" w:history="1">
              <w:r w:rsidR="0062372A" w:rsidRPr="000C1910">
                <w:rPr>
                  <w:rStyle w:val="Hyperlink"/>
                  <w:rFonts w:ascii="Comic Sans MS" w:hAnsi="Comic Sans MS"/>
                  <w:sz w:val="16"/>
                  <w:szCs w:val="16"/>
                  <w:lang w:eastAsia="en-GB"/>
                </w:rPr>
                <w:t>https://haf.walsall.gov.uk/Registration</w:t>
              </w:r>
            </w:hyperlink>
            <w:r w:rsidR="0062372A" w:rsidRPr="000C1910">
              <w:rPr>
                <w:rFonts w:ascii="Comic Sans MS" w:eastAsia="Times New Roman" w:hAnsi="Comic Sans MS" w:cs="Open Sans"/>
                <w:color w:val="212529"/>
                <w:sz w:val="16"/>
                <w:szCs w:val="16"/>
                <w:lang w:eastAsia="en-GB"/>
              </w:rPr>
              <w:t xml:space="preserve">. </w:t>
            </w:r>
            <w:r w:rsidR="00BB50F1" w:rsidRPr="000C1910">
              <w:rPr>
                <w:rFonts w:ascii="Comic Sans MS" w:eastAsia="Times New Roman" w:hAnsi="Comic Sans MS" w:cs="Open Sans"/>
                <w:color w:val="212529"/>
                <w:sz w:val="16"/>
                <w:szCs w:val="16"/>
                <w:lang w:eastAsia="en-GB"/>
              </w:rPr>
              <w:t>Each eligible child should have received a letter with a unique code and information about how to register. If you haven't had a letter, you can </w:t>
            </w:r>
            <w:hyperlink r:id="rId24" w:history="1">
              <w:r w:rsidR="00BB50F1" w:rsidRPr="000C1910">
                <w:rPr>
                  <w:rFonts w:ascii="Comic Sans MS" w:eastAsia="Times New Roman" w:hAnsi="Comic Sans MS" w:cs="Open Sans"/>
                  <w:color w:val="DB1A6A"/>
                  <w:sz w:val="16"/>
                  <w:szCs w:val="16"/>
                  <w:u w:val="single"/>
                  <w:lang w:eastAsia="en-GB"/>
                </w:rPr>
                <w:t>email us</w:t>
              </w:r>
            </w:hyperlink>
            <w:r w:rsidR="00BB50F1" w:rsidRPr="000C1910">
              <w:rPr>
                <w:rFonts w:ascii="Comic Sans MS" w:eastAsia="Times New Roman" w:hAnsi="Comic Sans MS" w:cs="Open Sans"/>
                <w:color w:val="212529"/>
                <w:sz w:val="16"/>
                <w:szCs w:val="16"/>
                <w:lang w:eastAsia="en-GB"/>
              </w:rPr>
              <w:t>. You only need to register once and can access your account throughout the year.</w:t>
            </w:r>
          </w:p>
          <w:p w14:paraId="6143230B" w14:textId="2EC88B87" w:rsidR="009F444A" w:rsidRPr="00C4407D" w:rsidRDefault="009F444A" w:rsidP="00BB50F1">
            <w:pPr>
              <w:pStyle w:val="NoSpacing"/>
              <w:rPr>
                <w:rFonts w:ascii="Comic Sans MS" w:eastAsia="Times New Roman" w:hAnsi="Comic Sans MS" w:cs="Open Sans"/>
                <w:color w:val="212529"/>
                <w:sz w:val="16"/>
                <w:szCs w:val="16"/>
                <w:lang w:eastAsia="en-GB"/>
              </w:rPr>
            </w:pPr>
          </w:p>
        </w:tc>
      </w:tr>
      <w:tr w:rsidR="002E1127" w:rsidRPr="000C1910" w14:paraId="584DE510" w14:textId="77777777" w:rsidTr="004D1B13">
        <w:trPr>
          <w:trHeight w:val="773"/>
        </w:trPr>
        <w:tc>
          <w:tcPr>
            <w:tcW w:w="9016" w:type="dxa"/>
            <w:gridSpan w:val="2"/>
          </w:tcPr>
          <w:p w14:paraId="3E307E80" w14:textId="77777777" w:rsidR="002E1127" w:rsidRPr="000C1910" w:rsidRDefault="002E1127" w:rsidP="00A774BA">
            <w:pPr>
              <w:pStyle w:val="NoSpacing"/>
              <w:jc w:val="center"/>
              <w:rPr>
                <w:rFonts w:ascii="Comic Sans MS" w:hAnsi="Comic Sans MS"/>
                <w:b/>
                <w:sz w:val="16"/>
                <w:szCs w:val="16"/>
                <w:u w:val="single"/>
                <w:shd w:val="clear" w:color="auto" w:fill="FFFF00"/>
                <w:lang w:val="en" w:eastAsia="en-GB"/>
              </w:rPr>
            </w:pPr>
          </w:p>
          <w:p w14:paraId="6571C2DF" w14:textId="77777777" w:rsidR="002E1127" w:rsidRPr="000C1910" w:rsidRDefault="002E1127" w:rsidP="00A774BA">
            <w:pPr>
              <w:pStyle w:val="NoSpacing"/>
              <w:jc w:val="center"/>
              <w:rPr>
                <w:rFonts w:ascii="Comic Sans MS" w:hAnsi="Comic Sans MS"/>
                <w:b/>
                <w:sz w:val="16"/>
                <w:szCs w:val="16"/>
                <w:u w:val="single"/>
                <w:shd w:val="clear" w:color="auto" w:fill="FFFF00"/>
                <w:lang w:val="en" w:eastAsia="en-GB"/>
              </w:rPr>
            </w:pPr>
            <w:r w:rsidRPr="000C1910">
              <w:rPr>
                <w:rFonts w:ascii="Comic Sans MS" w:hAnsi="Comic Sans MS"/>
                <w:b/>
                <w:sz w:val="16"/>
                <w:szCs w:val="16"/>
                <w:u w:val="single"/>
                <w:shd w:val="clear" w:color="auto" w:fill="FFFF00"/>
                <w:lang w:val="en" w:eastAsia="en-GB"/>
              </w:rPr>
              <w:t>Useful SEND Links</w:t>
            </w:r>
            <w:r w:rsidRPr="000C1910">
              <w:rPr>
                <w:rFonts w:ascii="Comic Sans MS" w:hAnsi="Comic Sans MS"/>
                <w:b/>
                <w:sz w:val="16"/>
                <w:szCs w:val="16"/>
                <w:shd w:val="clear" w:color="auto" w:fill="FFFF00"/>
                <w:lang w:val="en" w:eastAsia="en-GB"/>
              </w:rPr>
              <w:t xml:space="preserve"> (as highlighted on the school’s website)</w:t>
            </w:r>
          </w:p>
        </w:tc>
      </w:tr>
      <w:tr w:rsidR="00CF4C41" w:rsidRPr="000C1910" w14:paraId="5D0D0DA3" w14:textId="77777777" w:rsidTr="002264D6">
        <w:tc>
          <w:tcPr>
            <w:tcW w:w="4390" w:type="dxa"/>
          </w:tcPr>
          <w:p w14:paraId="3F5980E9" w14:textId="77777777" w:rsidR="005A11EA" w:rsidRPr="000C1910" w:rsidRDefault="005A11EA" w:rsidP="005A11EA">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 xml:space="preserve">ADHDUK: </w:t>
            </w:r>
            <w:r w:rsidRPr="000C1910">
              <w:rPr>
                <w:rFonts w:ascii="Comic Sans MS" w:eastAsia="Times New Roman" w:hAnsi="Comic Sans MS" w:cs="Times New Roman"/>
                <w:bCs/>
                <w:sz w:val="16"/>
                <w:szCs w:val="16"/>
                <w:lang w:val="en" w:eastAsia="en-GB"/>
              </w:rPr>
              <w:t xml:space="preserve">Created for people with ADHD by people with ADHD. </w:t>
            </w:r>
            <w:hyperlink r:id="rId25" w:history="1">
              <w:r w:rsidRPr="000C1910">
                <w:rPr>
                  <w:rFonts w:ascii="Comic Sans MS" w:eastAsia="Times New Roman" w:hAnsi="Comic Sans MS" w:cs="Times New Roman"/>
                  <w:color w:val="0000FF"/>
                  <w:sz w:val="16"/>
                  <w:szCs w:val="16"/>
                  <w:u w:val="single"/>
                  <w:lang w:val="en" w:eastAsia="en-GB"/>
                </w:rPr>
                <w:t>http://www.adhduk.co.uk/</w:t>
              </w:r>
            </w:hyperlink>
          </w:p>
          <w:p w14:paraId="67B34C46" w14:textId="1B7932F7" w:rsidR="00CF4C41" w:rsidRPr="000C1910" w:rsidRDefault="005A11EA"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A</w:t>
            </w:r>
            <w:r w:rsidR="00CF4C41" w:rsidRPr="000C1910">
              <w:rPr>
                <w:rFonts w:ascii="Comic Sans MS" w:eastAsia="Times New Roman" w:hAnsi="Comic Sans MS" w:cs="Times New Roman"/>
                <w:b/>
                <w:bCs/>
                <w:sz w:val="16"/>
                <w:szCs w:val="16"/>
                <w:highlight w:val="yellow"/>
                <w:lang w:val="en" w:eastAsia="en-GB"/>
              </w:rPr>
              <w:t>mazing Things Happen:</w:t>
            </w:r>
            <w:r w:rsidR="00CF4C41" w:rsidRPr="000C1910">
              <w:rPr>
                <w:rFonts w:ascii="Comic Sans MS" w:eastAsia="Times New Roman" w:hAnsi="Comic Sans MS" w:cs="Times New Roman"/>
                <w:b/>
                <w:bCs/>
                <w:sz w:val="16"/>
                <w:szCs w:val="16"/>
                <w:lang w:val="en" w:eastAsia="en-GB"/>
              </w:rPr>
              <w:t xml:space="preserve"> </w:t>
            </w:r>
            <w:r w:rsidR="00CF4C41" w:rsidRPr="000C1910">
              <w:rPr>
                <w:rFonts w:ascii="Comic Sans MS" w:eastAsia="Times New Roman" w:hAnsi="Comic Sans MS" w:cs="Times New Roman"/>
                <w:sz w:val="16"/>
                <w:szCs w:val="16"/>
                <w:lang w:val="en" w:eastAsia="en-GB"/>
              </w:rPr>
              <w:t>A short film that explains Autism very well. Appropriate for children too.</w:t>
            </w:r>
            <w:r w:rsidR="00CF4C41" w:rsidRPr="000C1910">
              <w:rPr>
                <w:rFonts w:ascii="Comic Sans MS" w:eastAsia="Times New Roman" w:hAnsi="Comic Sans MS" w:cs="Times New Roman"/>
                <w:color w:val="FFFFFF"/>
                <w:sz w:val="16"/>
                <w:szCs w:val="16"/>
                <w:lang w:val="en" w:eastAsia="en-GB"/>
              </w:rPr>
              <w:t xml:space="preserve"> </w:t>
            </w:r>
          </w:p>
          <w:p w14:paraId="64820D44"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lastRenderedPageBreak/>
              <w:t>Autism West Midlands</w:t>
            </w:r>
            <w:r w:rsidRPr="000C1910">
              <w:rPr>
                <w:rFonts w:ascii="Comic Sans MS" w:eastAsia="Times New Roman" w:hAnsi="Comic Sans MS" w:cs="Times New Roman"/>
                <w:b/>
                <w:bCs/>
                <w:sz w:val="16"/>
                <w:szCs w:val="16"/>
                <w:lang w:val="en" w:eastAsia="en-GB"/>
              </w:rPr>
              <w:t>:</w:t>
            </w:r>
            <w:r w:rsidRPr="000C1910">
              <w:rPr>
                <w:rFonts w:ascii="Comic Sans MS" w:eastAsia="Times New Roman" w:hAnsi="Comic Sans MS" w:cs="Times New Roman"/>
                <w:sz w:val="16"/>
                <w:szCs w:val="16"/>
                <w:lang w:val="en" w:eastAsia="en-GB"/>
              </w:rPr>
              <w:t xml:space="preserve"> Local events for Children and Families, Help and Support, Books and Resources, Outreach</w:t>
            </w:r>
            <w:r w:rsidR="005D5FF0" w:rsidRPr="000C1910">
              <w:rPr>
                <w:rFonts w:ascii="Comic Sans MS" w:eastAsia="Times New Roman" w:hAnsi="Comic Sans MS" w:cs="Times New Roman"/>
                <w:sz w:val="16"/>
                <w:szCs w:val="16"/>
                <w:lang w:val="en" w:eastAsia="en-GB"/>
              </w:rPr>
              <w:t xml:space="preserve">. </w:t>
            </w:r>
            <w:r w:rsidRPr="000C1910">
              <w:rPr>
                <w:rFonts w:ascii="Comic Sans MS" w:eastAsia="Times New Roman" w:hAnsi="Comic Sans MS" w:cs="Times New Roman"/>
                <w:b/>
                <w:bCs/>
                <w:sz w:val="16"/>
                <w:szCs w:val="16"/>
                <w:lang w:val="en" w:eastAsia="en-GB"/>
              </w:rPr>
              <w:t>Tel: 0121 450 7582 / 0212 450 7575 / 0303 0300111</w:t>
            </w:r>
          </w:p>
          <w:p w14:paraId="6C43E2DC"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British Dyslexia Association</w:t>
            </w:r>
            <w:r w:rsidRPr="000C1910">
              <w:rPr>
                <w:rFonts w:ascii="Comic Sans MS" w:eastAsia="Times New Roman" w:hAnsi="Comic Sans MS" w:cs="Times New Roman"/>
                <w:sz w:val="16"/>
                <w:szCs w:val="16"/>
                <w:lang w:val="en" w:eastAsia="en-GB"/>
              </w:rPr>
              <w:t xml:space="preserve">: The BDA is the voice of dyslexic people. Our vision is that of a dyslexia friendly society that enables dyslexic people to reach their potential. </w:t>
            </w:r>
            <w:hyperlink r:id="rId26" w:history="1">
              <w:r w:rsidRPr="000C1910">
                <w:rPr>
                  <w:rFonts w:ascii="Comic Sans MS" w:eastAsia="Times New Roman" w:hAnsi="Comic Sans MS" w:cs="Times New Roman"/>
                  <w:color w:val="0000FF"/>
                  <w:sz w:val="16"/>
                  <w:szCs w:val="16"/>
                  <w:u w:val="single"/>
                  <w:lang w:val="en" w:eastAsia="en-GB"/>
                </w:rPr>
                <w:t>http://www.bdadyslexia.org.uk/</w:t>
              </w:r>
            </w:hyperlink>
          </w:p>
          <w:p w14:paraId="0363071D" w14:textId="77777777" w:rsidR="00CF4C41" w:rsidRPr="000C1910" w:rsidRDefault="00CF4C41"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The Ear Foundation</w:t>
            </w:r>
            <w:r w:rsidRPr="000C1910">
              <w:rPr>
                <w:rFonts w:ascii="Comic Sans MS" w:eastAsia="Times New Roman" w:hAnsi="Comic Sans MS" w:cs="Times New Roman"/>
                <w:sz w:val="16"/>
                <w:szCs w:val="16"/>
                <w:lang w:val="en" w:eastAsia="en-GB"/>
              </w:rPr>
              <w:t xml:space="preserve">: The Ear Foundation is the only national UK charity to support and to provide activities for deaf children and young people with cochlear implants, their families and supporting professionals. </w:t>
            </w:r>
            <w:hyperlink r:id="rId27" w:history="1">
              <w:r w:rsidRPr="000C1910">
                <w:rPr>
                  <w:rFonts w:ascii="Comic Sans MS" w:eastAsia="Times New Roman" w:hAnsi="Comic Sans MS" w:cs="Times New Roman"/>
                  <w:color w:val="0000FF"/>
                  <w:sz w:val="16"/>
                  <w:szCs w:val="16"/>
                  <w:u w:val="single"/>
                  <w:lang w:val="en" w:eastAsia="en-GB"/>
                </w:rPr>
                <w:t>http://www.earfoundation.org.uk/</w:t>
              </w:r>
            </w:hyperlink>
            <w:r w:rsidRPr="000C1910">
              <w:rPr>
                <w:rFonts w:ascii="Comic Sans MS" w:eastAsia="Times New Roman" w:hAnsi="Comic Sans MS" w:cs="Times New Roman"/>
                <w:sz w:val="16"/>
                <w:szCs w:val="16"/>
                <w:lang w:val="en" w:eastAsia="en-GB"/>
              </w:rPr>
              <w:t> </w:t>
            </w:r>
          </w:p>
          <w:p w14:paraId="09149A50" w14:textId="48DD695B" w:rsidR="00421186" w:rsidRPr="000C1910" w:rsidRDefault="00CF4C41"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0C1910">
              <w:rPr>
                <w:rFonts w:ascii="Comic Sans MS" w:eastAsia="Times New Roman" w:hAnsi="Comic Sans MS" w:cs="Times New Roman"/>
                <w:b/>
                <w:bCs/>
                <w:sz w:val="16"/>
                <w:szCs w:val="16"/>
                <w:highlight w:val="yellow"/>
                <w:lang w:val="en" w:eastAsia="en-GB"/>
              </w:rPr>
              <w:t>I CAN:</w:t>
            </w:r>
            <w:r w:rsidRPr="000C1910">
              <w:rPr>
                <w:rFonts w:ascii="Comic Sans MS" w:eastAsia="Times New Roman" w:hAnsi="Comic Sans MS" w:cs="Times New Roman"/>
                <w:sz w:val="16"/>
                <w:szCs w:val="16"/>
                <w:lang w:val="en" w:eastAsia="en-GB"/>
              </w:rPr>
              <w:t xml:space="preserve"> I CAN is </w:t>
            </w:r>
            <w:proofErr w:type="gramStart"/>
            <w:r w:rsidRPr="000C1910">
              <w:rPr>
                <w:rFonts w:ascii="Comic Sans MS" w:eastAsia="Times New Roman" w:hAnsi="Comic Sans MS" w:cs="Times New Roman"/>
                <w:sz w:val="16"/>
                <w:szCs w:val="16"/>
                <w:lang w:val="en" w:eastAsia="en-GB"/>
              </w:rPr>
              <w:t>the</w:t>
            </w:r>
            <w:proofErr w:type="gramEnd"/>
            <w:r w:rsidRPr="000C1910">
              <w:rPr>
                <w:rFonts w:ascii="Comic Sans MS" w:eastAsia="Times New Roman" w:hAnsi="Comic Sans MS" w:cs="Times New Roman"/>
                <w:sz w:val="16"/>
                <w:szCs w:val="16"/>
                <w:lang w:val="en" w:eastAsia="en-GB"/>
              </w:rPr>
              <w:t xml:space="preserve"> charity that helps children with speech and language difficulties across the UK. The charity works to create a society where their special needs </w:t>
            </w:r>
            <w:proofErr w:type="gramStart"/>
            <w:r w:rsidRPr="000C1910">
              <w:rPr>
                <w:rFonts w:ascii="Comic Sans MS" w:eastAsia="Times New Roman" w:hAnsi="Comic Sans MS" w:cs="Times New Roman"/>
                <w:sz w:val="16"/>
                <w:szCs w:val="16"/>
                <w:lang w:val="en" w:eastAsia="en-GB"/>
              </w:rPr>
              <w:t>are recognised</w:t>
            </w:r>
            <w:proofErr w:type="gramEnd"/>
            <w:r w:rsidRPr="000C1910">
              <w:rPr>
                <w:rFonts w:ascii="Comic Sans MS" w:eastAsia="Times New Roman" w:hAnsi="Comic Sans MS" w:cs="Times New Roman"/>
                <w:sz w:val="16"/>
                <w:szCs w:val="16"/>
                <w:lang w:val="en" w:eastAsia="en-GB"/>
              </w:rPr>
              <w:t xml:space="preserve">, </w:t>
            </w:r>
            <w:r w:rsidR="00831F30" w:rsidRPr="000C1910">
              <w:rPr>
                <w:rFonts w:ascii="Comic Sans MS" w:eastAsia="Times New Roman" w:hAnsi="Comic Sans MS" w:cs="Times New Roman"/>
                <w:sz w:val="16"/>
                <w:szCs w:val="16"/>
                <w:lang w:val="en" w:eastAsia="en-GB"/>
              </w:rPr>
              <w:t>understood,</w:t>
            </w:r>
            <w:r w:rsidRPr="000C1910">
              <w:rPr>
                <w:rFonts w:ascii="Comic Sans MS" w:eastAsia="Times New Roman" w:hAnsi="Comic Sans MS" w:cs="Times New Roman"/>
                <w:sz w:val="16"/>
                <w:szCs w:val="16"/>
                <w:lang w:val="en" w:eastAsia="en-GB"/>
              </w:rPr>
              <w:t xml:space="preserve"> and met, so that they have the same opportunities in life as other children. </w:t>
            </w:r>
            <w:hyperlink r:id="rId28" w:history="1">
              <w:r w:rsidRPr="000C1910">
                <w:rPr>
                  <w:rFonts w:ascii="Comic Sans MS" w:eastAsia="Times New Roman" w:hAnsi="Comic Sans MS" w:cs="Times New Roman"/>
                  <w:color w:val="0000FF"/>
                  <w:sz w:val="16"/>
                  <w:szCs w:val="16"/>
                  <w:u w:val="single"/>
                  <w:lang w:val="en" w:eastAsia="en-GB"/>
                </w:rPr>
                <w:t>http://www.ican.org.uk/</w:t>
              </w:r>
            </w:hyperlink>
          </w:p>
          <w:p w14:paraId="76709A11" w14:textId="77777777" w:rsidR="002264D6" w:rsidRPr="000C1910" w:rsidRDefault="002264D6" w:rsidP="00021931">
            <w:pPr>
              <w:spacing w:before="100" w:beforeAutospacing="1" w:after="100" w:afterAutospacing="1"/>
              <w:rPr>
                <w:rFonts w:ascii="Comic Sans MS" w:eastAsia="Times New Roman" w:hAnsi="Comic Sans MS" w:cs="Times New Roman"/>
                <w:sz w:val="16"/>
                <w:szCs w:val="16"/>
                <w:lang w:val="en" w:eastAsia="en-GB"/>
              </w:rPr>
            </w:pPr>
          </w:p>
        </w:tc>
        <w:tc>
          <w:tcPr>
            <w:tcW w:w="4626" w:type="dxa"/>
            <w:shd w:val="clear" w:color="auto" w:fill="FFFFFF" w:themeFill="background1"/>
          </w:tcPr>
          <w:p w14:paraId="58D3886B" w14:textId="77777777" w:rsidR="005A11EA" w:rsidRPr="000C1910" w:rsidRDefault="005A11EA"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0C1910">
              <w:rPr>
                <w:rFonts w:ascii="Comic Sans MS" w:eastAsia="Times New Roman" w:hAnsi="Comic Sans MS" w:cs="Times New Roman"/>
                <w:b/>
                <w:bCs/>
                <w:sz w:val="16"/>
                <w:szCs w:val="16"/>
                <w:highlight w:val="yellow"/>
                <w:lang w:val="en" w:eastAsia="en-GB"/>
              </w:rPr>
              <w:lastRenderedPageBreak/>
              <w:t>The National Autistic Society</w:t>
            </w:r>
            <w:r w:rsidRPr="000C1910">
              <w:rPr>
                <w:rFonts w:ascii="Comic Sans MS" w:eastAsia="Times New Roman" w:hAnsi="Comic Sans MS" w:cs="Times New Roman"/>
                <w:sz w:val="16"/>
                <w:szCs w:val="16"/>
                <w:highlight w:val="yellow"/>
                <w:lang w:val="en" w:eastAsia="en-GB"/>
              </w:rPr>
              <w:t>:</w:t>
            </w:r>
            <w:r w:rsidRPr="000C1910">
              <w:rPr>
                <w:rFonts w:ascii="Comic Sans MS" w:eastAsia="Times New Roman" w:hAnsi="Comic Sans MS" w:cs="Times New Roman"/>
                <w:sz w:val="16"/>
                <w:szCs w:val="16"/>
                <w:lang w:val="en" w:eastAsia="en-GB"/>
              </w:rPr>
              <w:t xml:space="preserve"> The NAS exists to champion the rights and interests of all people with autism and to ensure that they and their families receive quality services appropriate to their needs. </w:t>
            </w:r>
            <w:hyperlink r:id="rId29" w:history="1">
              <w:r w:rsidRPr="000C1910">
                <w:rPr>
                  <w:rFonts w:ascii="Comic Sans MS" w:eastAsia="Times New Roman" w:hAnsi="Comic Sans MS" w:cs="Times New Roman"/>
                  <w:color w:val="0000FF"/>
                  <w:sz w:val="16"/>
                  <w:szCs w:val="16"/>
                  <w:u w:val="single"/>
                  <w:lang w:val="en" w:eastAsia="en-GB"/>
                </w:rPr>
                <w:t>http://www.autism.org.uk/</w:t>
              </w:r>
            </w:hyperlink>
          </w:p>
          <w:p w14:paraId="46254FA8"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lastRenderedPageBreak/>
              <w:t>National Deaf Children's Society:</w:t>
            </w:r>
            <w:r w:rsidRPr="000C1910">
              <w:rPr>
                <w:rFonts w:ascii="Comic Sans MS" w:eastAsia="Times New Roman" w:hAnsi="Comic Sans MS" w:cs="Times New Roman"/>
                <w:sz w:val="16"/>
                <w:szCs w:val="16"/>
                <w:lang w:val="en" w:eastAsia="en-GB"/>
              </w:rPr>
              <w:t xml:space="preserve"> The National Deaf Children’s Society is the only UK charity solely dedicated to providing support, information and advice for deaf children and young people, their families and professionals working with them </w:t>
            </w:r>
            <w:hyperlink r:id="rId30" w:history="1">
              <w:r w:rsidRPr="000C1910">
                <w:rPr>
                  <w:rFonts w:ascii="Comic Sans MS" w:eastAsia="Times New Roman" w:hAnsi="Comic Sans MS" w:cs="Times New Roman"/>
                  <w:color w:val="0000FF"/>
                  <w:sz w:val="16"/>
                  <w:szCs w:val="16"/>
                  <w:u w:val="single"/>
                  <w:lang w:val="en" w:eastAsia="en-GB"/>
                </w:rPr>
                <w:t>http://www.ndcs.org.uk/</w:t>
              </w:r>
            </w:hyperlink>
          </w:p>
          <w:p w14:paraId="206DB141" w14:textId="77777777" w:rsidR="002264D6" w:rsidRPr="000C1910" w:rsidRDefault="002264D6" w:rsidP="002264D6">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 xml:space="preserve">School Nursing Service: </w:t>
            </w:r>
            <w:r w:rsidRPr="000C1910">
              <w:rPr>
                <w:rFonts w:ascii="Comic Sans MS" w:eastAsia="Times New Roman" w:hAnsi="Comic Sans MS" w:cs="Times New Roman"/>
                <w:bCs/>
                <w:sz w:val="16"/>
                <w:szCs w:val="16"/>
                <w:lang w:val="en" w:eastAsia="en-GB"/>
              </w:rPr>
              <w:t xml:space="preserve">Single Point of Access, Harden Health Centre, Harden Road, Walsall WS31ET </w:t>
            </w:r>
            <w:r w:rsidRPr="000C1910">
              <w:rPr>
                <w:rFonts w:ascii="Comic Sans MS" w:eastAsia="Times New Roman" w:hAnsi="Comic Sans MS" w:cs="Times New Roman"/>
                <w:b/>
                <w:bCs/>
                <w:sz w:val="16"/>
                <w:szCs w:val="16"/>
                <w:lang w:val="en" w:eastAsia="en-GB"/>
              </w:rPr>
              <w:t xml:space="preserve">Tel: 01922423349 </w:t>
            </w:r>
            <w:r w:rsidRPr="000C1910">
              <w:rPr>
                <w:rFonts w:ascii="Comic Sans MS" w:eastAsia="Times New Roman" w:hAnsi="Comic Sans MS" w:cs="Times New Roman"/>
                <w:color w:val="0000FF"/>
                <w:sz w:val="16"/>
                <w:szCs w:val="16"/>
                <w:u w:val="single"/>
                <w:lang w:val="en" w:eastAsia="en-GB"/>
              </w:rPr>
              <w:t xml:space="preserve">http://www.walsallhealthcare.nhs.uk.school-nursing.aspx. </w:t>
            </w:r>
          </w:p>
          <w:p w14:paraId="2B35E08F" w14:textId="77777777" w:rsidR="00CF4C41" w:rsidRPr="000C1910" w:rsidRDefault="002264D6" w:rsidP="00021931">
            <w:pPr>
              <w:spacing w:before="100" w:beforeAutospacing="1" w:after="100" w:afterAutospacing="1"/>
              <w:rPr>
                <w:rFonts w:ascii="Comic Sans MS" w:eastAsia="Times New Roman" w:hAnsi="Comic Sans MS" w:cs="Times New Roman"/>
                <w:b/>
                <w:bCs/>
                <w:color w:val="FFFFFF"/>
                <w:sz w:val="16"/>
                <w:szCs w:val="16"/>
                <w:lang w:val="en" w:eastAsia="en-GB"/>
              </w:rPr>
            </w:pPr>
            <w:r w:rsidRPr="000C1910">
              <w:rPr>
                <w:rFonts w:ascii="Comic Sans MS" w:eastAsia="Times New Roman" w:hAnsi="Comic Sans MS" w:cs="Times New Roman"/>
                <w:b/>
                <w:bCs/>
                <w:sz w:val="16"/>
                <w:szCs w:val="16"/>
                <w:highlight w:val="yellow"/>
                <w:lang w:val="en" w:eastAsia="en-GB"/>
              </w:rPr>
              <w:t>SENDIAS</w:t>
            </w:r>
            <w:r w:rsidR="00CF4C41" w:rsidRPr="000C1910">
              <w:rPr>
                <w:rFonts w:ascii="Comic Sans MS" w:eastAsia="Times New Roman" w:hAnsi="Comic Sans MS" w:cs="Times New Roman"/>
                <w:b/>
                <w:bCs/>
                <w:sz w:val="16"/>
                <w:szCs w:val="16"/>
                <w:highlight w:val="yellow"/>
                <w:lang w:val="en" w:eastAsia="en-GB"/>
              </w:rPr>
              <w:t>:</w:t>
            </w:r>
            <w:r w:rsidR="00CF4C41" w:rsidRPr="000C1910">
              <w:rPr>
                <w:rFonts w:ascii="Comic Sans MS" w:eastAsia="Times New Roman" w:hAnsi="Comic Sans MS" w:cs="Times New Roman"/>
                <w:sz w:val="16"/>
                <w:szCs w:val="16"/>
                <w:lang w:val="en" w:eastAsia="en-GB"/>
              </w:rPr>
              <w:t xml:space="preserve"> </w:t>
            </w:r>
            <w:r w:rsidRPr="000C1910">
              <w:rPr>
                <w:rFonts w:ascii="Comic Sans MS" w:eastAsia="Times New Roman" w:hAnsi="Comic Sans MS" w:cs="Times New Roman"/>
                <w:sz w:val="16"/>
                <w:szCs w:val="16"/>
                <w:lang w:val="en" w:eastAsia="en-GB"/>
              </w:rPr>
              <w:t xml:space="preserve">Walsall’s SEND Information &amp; Advice Support service provides free &amp; impartial support to children &amp; young people with SEND and </w:t>
            </w:r>
            <w:r w:rsidR="00FB4B7F" w:rsidRPr="000C1910">
              <w:rPr>
                <w:rFonts w:ascii="Comic Sans MS" w:eastAsia="Times New Roman" w:hAnsi="Comic Sans MS" w:cs="Times New Roman"/>
                <w:sz w:val="16"/>
                <w:szCs w:val="16"/>
                <w:lang w:val="en" w:eastAsia="en-GB"/>
              </w:rPr>
              <w:t>their</w:t>
            </w:r>
            <w:r w:rsidRPr="000C1910">
              <w:rPr>
                <w:rFonts w:ascii="Comic Sans MS" w:eastAsia="Times New Roman" w:hAnsi="Comic Sans MS" w:cs="Times New Roman"/>
                <w:sz w:val="16"/>
                <w:szCs w:val="16"/>
                <w:lang w:val="en" w:eastAsia="en-GB"/>
              </w:rPr>
              <w:t xml:space="preserve"> parents and carers. </w:t>
            </w:r>
            <w:r w:rsidRPr="000C1910">
              <w:rPr>
                <w:rFonts w:ascii="Comic Sans MS" w:eastAsia="Times New Roman" w:hAnsi="Comic Sans MS" w:cs="Times New Roman"/>
                <w:b/>
                <w:sz w:val="16"/>
                <w:szCs w:val="16"/>
                <w:lang w:val="en" w:eastAsia="en-GB"/>
              </w:rPr>
              <w:t xml:space="preserve">Tel: 01922 612008 </w:t>
            </w:r>
            <w:r w:rsidR="00CF4C41" w:rsidRPr="000C1910">
              <w:rPr>
                <w:rFonts w:ascii="Comic Sans MS" w:eastAsia="Times New Roman" w:hAnsi="Comic Sans MS" w:cs="Times New Roman"/>
                <w:b/>
                <w:bCs/>
                <w:color w:val="FFFFFF"/>
                <w:sz w:val="16"/>
                <w:szCs w:val="16"/>
                <w:lang w:val="en" w:eastAsia="en-GB"/>
              </w:rPr>
              <w:t>9</w:t>
            </w:r>
          </w:p>
          <w:p w14:paraId="4CF48E89"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Young Minds:</w:t>
            </w:r>
            <w:r w:rsidRPr="000C1910">
              <w:rPr>
                <w:rFonts w:ascii="Comic Sans MS" w:eastAsia="Times New Roman" w:hAnsi="Comic Sans MS" w:cs="Times New Roman"/>
                <w:b/>
                <w:bCs/>
                <w:sz w:val="16"/>
                <w:szCs w:val="16"/>
                <w:lang w:val="en" w:eastAsia="en-GB"/>
              </w:rPr>
              <w:t xml:space="preserve"> </w:t>
            </w:r>
            <w:r w:rsidRPr="000C1910">
              <w:rPr>
                <w:rFonts w:ascii="Comic Sans MS" w:eastAsia="Times New Roman" w:hAnsi="Comic Sans MS" w:cs="Times New Roman"/>
                <w:sz w:val="16"/>
                <w:szCs w:val="16"/>
                <w:lang w:val="en" w:eastAsia="en-GB"/>
              </w:rPr>
              <w:t xml:space="preserve">Young Minds offer free, confidential online and telephone support, including information and advice, to any adult worried about the emotional problems, behaviour or mental health of a child or young person up to the age of 25 </w:t>
            </w:r>
            <w:hyperlink r:id="rId31" w:history="1">
              <w:r w:rsidRPr="000C1910">
                <w:rPr>
                  <w:rFonts w:ascii="Comic Sans MS" w:eastAsia="Times New Roman" w:hAnsi="Comic Sans MS" w:cs="Times New Roman"/>
                  <w:color w:val="0000FF"/>
                  <w:sz w:val="16"/>
                  <w:szCs w:val="16"/>
                  <w:u w:val="single"/>
                  <w:lang w:val="en" w:eastAsia="en-GB"/>
                </w:rPr>
                <w:t>http://www.youngminds.org.uk/for_parents/worried_about_your_child/adhd_children?gclid=CIH_yOyA5bICFUbMtAodVTQASQ</w:t>
              </w:r>
            </w:hyperlink>
          </w:p>
        </w:tc>
      </w:tr>
      <w:tr w:rsidR="00CA11B1" w:rsidRPr="000C1910" w14:paraId="6612BE36" w14:textId="77777777" w:rsidTr="00136CB9">
        <w:tc>
          <w:tcPr>
            <w:tcW w:w="9016" w:type="dxa"/>
            <w:gridSpan w:val="2"/>
          </w:tcPr>
          <w:p w14:paraId="58D10752" w14:textId="2C0D0B71" w:rsidR="00CA11B1" w:rsidRPr="000C1910" w:rsidRDefault="00CA11B1" w:rsidP="00CA11B1">
            <w:pPr>
              <w:pStyle w:val="NormalWeb"/>
              <w:jc w:val="center"/>
              <w:rPr>
                <w:rFonts w:ascii="Comic Sans MS" w:hAnsi="Comic Sans MS"/>
                <w:b/>
                <w:sz w:val="16"/>
                <w:szCs w:val="16"/>
                <w:u w:val="single"/>
                <w:lang w:val="en"/>
              </w:rPr>
            </w:pPr>
            <w:r w:rsidRPr="000C1910">
              <w:rPr>
                <w:rFonts w:ascii="Comic Sans MS" w:hAnsi="Comic Sans MS"/>
                <w:b/>
                <w:sz w:val="16"/>
                <w:szCs w:val="16"/>
                <w:highlight w:val="yellow"/>
                <w:u w:val="single"/>
                <w:lang w:val="en"/>
              </w:rPr>
              <w:t>The Pelsall Village School SEND Pledge</w:t>
            </w:r>
          </w:p>
        </w:tc>
      </w:tr>
      <w:tr w:rsidR="00CA11B1" w:rsidRPr="000C1910" w14:paraId="09ADD100" w14:textId="77777777" w:rsidTr="00CA11B1">
        <w:tc>
          <w:tcPr>
            <w:tcW w:w="4390" w:type="dxa"/>
          </w:tcPr>
          <w:p w14:paraId="78180D42" w14:textId="77777777" w:rsidR="00CA11B1" w:rsidRPr="000C1910" w:rsidRDefault="00CA11B1" w:rsidP="00CA11B1">
            <w:pPr>
              <w:pStyle w:val="NormalWeb"/>
              <w:rPr>
                <w:sz w:val="16"/>
                <w:szCs w:val="16"/>
                <w:lang w:val="en"/>
              </w:rPr>
            </w:pPr>
            <w:r w:rsidRPr="000C1910">
              <w:rPr>
                <w:rFonts w:ascii="Comic Sans MS" w:hAnsi="Comic Sans MS"/>
                <w:sz w:val="16"/>
                <w:szCs w:val="16"/>
                <w:lang w:val="en"/>
              </w:rPr>
              <w:t>We will always endeavour:</w:t>
            </w:r>
          </w:p>
          <w:p w14:paraId="4DC18F8B"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to ensure that all pupils have access to a broad and balanced </w:t>
            </w:r>
            <w:proofErr w:type="gramStart"/>
            <w:r w:rsidRPr="000C1910">
              <w:rPr>
                <w:rFonts w:ascii="Comic Sans MS" w:hAnsi="Comic Sans MS"/>
                <w:sz w:val="16"/>
                <w:szCs w:val="16"/>
                <w:shd w:val="clear" w:color="auto" w:fill="FFFF00"/>
                <w:lang w:val="en"/>
              </w:rPr>
              <w:t>curriculum;</w:t>
            </w:r>
            <w:proofErr w:type="gramEnd"/>
          </w:p>
          <w:p w14:paraId="15AC96FF"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provide a differentiated curriculum appropriate to the individual’s needs and </w:t>
            </w:r>
            <w:proofErr w:type="gramStart"/>
            <w:r w:rsidRPr="000C1910">
              <w:rPr>
                <w:rFonts w:ascii="Comic Sans MS" w:hAnsi="Comic Sans MS"/>
                <w:sz w:val="16"/>
                <w:szCs w:val="16"/>
                <w:shd w:val="clear" w:color="auto" w:fill="FFFF00"/>
                <w:lang w:val="en"/>
              </w:rPr>
              <w:t>ability;</w:t>
            </w:r>
            <w:proofErr w:type="gramEnd"/>
          </w:p>
          <w:p w14:paraId="192983C4"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ensure the identification of all pupils requiring SEND provision as early as possible in </w:t>
            </w:r>
            <w:proofErr w:type="gramStart"/>
            <w:r w:rsidRPr="000C1910">
              <w:rPr>
                <w:rFonts w:ascii="Comic Sans MS" w:hAnsi="Comic Sans MS"/>
                <w:sz w:val="16"/>
                <w:szCs w:val="16"/>
                <w:shd w:val="clear" w:color="auto" w:fill="FFFF00"/>
                <w:lang w:val="en"/>
              </w:rPr>
              <w:t>school;</w:t>
            </w:r>
            <w:proofErr w:type="gramEnd"/>
          </w:p>
          <w:p w14:paraId="68B0A27C"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ensure that SEND pupils take as full a part as possible in all school </w:t>
            </w:r>
            <w:proofErr w:type="gramStart"/>
            <w:r w:rsidRPr="000C1910">
              <w:rPr>
                <w:rFonts w:ascii="Comic Sans MS" w:hAnsi="Comic Sans MS"/>
                <w:sz w:val="16"/>
                <w:szCs w:val="16"/>
                <w:shd w:val="clear" w:color="auto" w:fill="FFFF00"/>
                <w:lang w:val="en"/>
              </w:rPr>
              <w:t>activities;</w:t>
            </w:r>
            <w:proofErr w:type="gramEnd"/>
          </w:p>
          <w:p w14:paraId="68177515" w14:textId="77777777" w:rsidR="00CA11B1"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xml:space="preserve">• to ensure that parents of SEND pupils </w:t>
            </w:r>
            <w:proofErr w:type="gramStart"/>
            <w:r w:rsidRPr="000C1910">
              <w:rPr>
                <w:rFonts w:ascii="Comic Sans MS" w:hAnsi="Comic Sans MS"/>
                <w:sz w:val="16"/>
                <w:szCs w:val="16"/>
                <w:shd w:val="clear" w:color="auto" w:fill="FFFF00"/>
                <w:lang w:val="en"/>
              </w:rPr>
              <w:t>are kept</w:t>
            </w:r>
            <w:proofErr w:type="gramEnd"/>
            <w:r w:rsidRPr="000C1910">
              <w:rPr>
                <w:rFonts w:ascii="Comic Sans MS" w:hAnsi="Comic Sans MS"/>
                <w:sz w:val="16"/>
                <w:szCs w:val="16"/>
                <w:shd w:val="clear" w:color="auto" w:fill="FFFF00"/>
                <w:lang w:val="en"/>
              </w:rPr>
              <w:t xml:space="preserve"> fully informed of their child’s progress and </w:t>
            </w:r>
            <w:proofErr w:type="gramStart"/>
            <w:r w:rsidRPr="000C1910">
              <w:rPr>
                <w:rFonts w:ascii="Comic Sans MS" w:hAnsi="Comic Sans MS"/>
                <w:sz w:val="16"/>
                <w:szCs w:val="16"/>
                <w:shd w:val="clear" w:color="auto" w:fill="FFFF00"/>
                <w:lang w:val="en"/>
              </w:rPr>
              <w:t>attainment;</w:t>
            </w:r>
            <w:proofErr w:type="gramEnd"/>
          </w:p>
          <w:p w14:paraId="5B56564C" w14:textId="77777777" w:rsidR="00B704C0" w:rsidRPr="000C1910" w:rsidRDefault="00B704C0" w:rsidP="00CA11B1">
            <w:pPr>
              <w:pStyle w:val="NormalWeb"/>
              <w:shd w:val="clear" w:color="auto" w:fill="FFFFFF" w:themeFill="background1"/>
              <w:rPr>
                <w:rFonts w:ascii="Comic Sans MS" w:hAnsi="Comic Sans MS"/>
                <w:sz w:val="16"/>
                <w:szCs w:val="16"/>
                <w:shd w:val="clear" w:color="auto" w:fill="FFFF00"/>
                <w:lang w:val="en"/>
              </w:rPr>
            </w:pPr>
          </w:p>
        </w:tc>
        <w:tc>
          <w:tcPr>
            <w:tcW w:w="4626" w:type="dxa"/>
          </w:tcPr>
          <w:p w14:paraId="1A3986FD" w14:textId="77777777" w:rsidR="00CA11B1" w:rsidRPr="000C1910" w:rsidRDefault="00CA11B1" w:rsidP="00CA11B1">
            <w:pPr>
              <w:pStyle w:val="NormalWeb"/>
              <w:shd w:val="clear" w:color="auto" w:fill="FFFFFF" w:themeFill="background1"/>
              <w:rPr>
                <w:rFonts w:ascii="Comic Sans MS" w:hAnsi="Comic Sans MS"/>
                <w:sz w:val="16"/>
                <w:szCs w:val="16"/>
                <w:shd w:val="clear" w:color="auto" w:fill="FFFF00"/>
                <w:lang w:val="en"/>
              </w:rPr>
            </w:pPr>
          </w:p>
          <w:p w14:paraId="2BFC6889" w14:textId="77777777" w:rsidR="00CA11B1"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to ensure that SEND pupils are involved, where practicable, in decisions affecting their future provision.</w:t>
            </w:r>
          </w:p>
          <w:p w14:paraId="29B9290E" w14:textId="77777777" w:rsidR="00B704C0" w:rsidRPr="000C1910" w:rsidRDefault="00B704C0" w:rsidP="00CA11B1">
            <w:pPr>
              <w:pStyle w:val="NormalWeb"/>
              <w:shd w:val="clear" w:color="auto" w:fill="FFFFFF" w:themeFill="background1"/>
              <w:rPr>
                <w:rFonts w:ascii="Comic Sans MS" w:hAnsi="Comic Sans MS"/>
                <w:sz w:val="16"/>
                <w:szCs w:val="16"/>
                <w:shd w:val="clear" w:color="auto" w:fill="FFFF00"/>
                <w:lang w:val="en"/>
              </w:rPr>
            </w:pPr>
          </w:p>
          <w:p w14:paraId="0D431455" w14:textId="77777777" w:rsidR="00CA11B1" w:rsidRPr="000C1910" w:rsidRDefault="00CA11B1" w:rsidP="00CF4C41">
            <w:pPr>
              <w:rPr>
                <w:rFonts w:ascii="Comic Sans MS" w:hAnsi="Comic Sans MS"/>
                <w:b/>
                <w:sz w:val="16"/>
                <w:szCs w:val="16"/>
              </w:rPr>
            </w:pPr>
            <w:r w:rsidRPr="000C1910">
              <w:rPr>
                <w:rFonts w:ascii="Comic Sans MS" w:hAnsi="Comic Sans MS"/>
                <w:b/>
                <w:sz w:val="16"/>
                <w:szCs w:val="16"/>
              </w:rPr>
              <w:t>If you have any questions or concerns, please do not hesitate to contact us:</w:t>
            </w:r>
          </w:p>
          <w:p w14:paraId="616FBC12" w14:textId="77777777" w:rsidR="00CA11B1" w:rsidRPr="000C1910" w:rsidRDefault="00CA11B1" w:rsidP="00CF4C41">
            <w:pPr>
              <w:rPr>
                <w:rFonts w:ascii="Comic Sans MS" w:hAnsi="Comic Sans MS"/>
                <w:b/>
                <w:sz w:val="16"/>
                <w:szCs w:val="16"/>
              </w:rPr>
            </w:pPr>
          </w:p>
          <w:p w14:paraId="168EEB6A" w14:textId="093BFCF7" w:rsidR="00CA11B1" w:rsidRPr="000C1910" w:rsidRDefault="00CA11B1" w:rsidP="00CF4C41">
            <w:pPr>
              <w:rPr>
                <w:rFonts w:ascii="Comic Sans MS" w:hAnsi="Comic Sans MS"/>
                <w:sz w:val="16"/>
                <w:szCs w:val="16"/>
              </w:rPr>
            </w:pPr>
            <w:r w:rsidRPr="000C1910">
              <w:rPr>
                <w:rFonts w:ascii="Comic Sans MS" w:hAnsi="Comic Sans MS"/>
                <w:sz w:val="16"/>
                <w:szCs w:val="16"/>
              </w:rPr>
              <w:t xml:space="preserve">Mrs Tuckwell-Allen, Assistant Head </w:t>
            </w:r>
            <w:r w:rsidR="00831F30" w:rsidRPr="000C1910">
              <w:rPr>
                <w:rFonts w:ascii="Comic Sans MS" w:hAnsi="Comic Sans MS"/>
                <w:sz w:val="16"/>
                <w:szCs w:val="16"/>
              </w:rPr>
              <w:t>Teacher,</w:t>
            </w:r>
            <w:r w:rsidRPr="000C1910">
              <w:rPr>
                <w:rFonts w:ascii="Comic Sans MS" w:hAnsi="Comic Sans MS"/>
                <w:sz w:val="16"/>
                <w:szCs w:val="16"/>
              </w:rPr>
              <w:t xml:space="preserve"> and Special Educational Needs Coordinator (</w:t>
            </w:r>
            <w:r w:rsidRPr="000C1910">
              <w:rPr>
                <w:rFonts w:ascii="Comic Sans MS" w:hAnsi="Comic Sans MS"/>
                <w:b/>
                <w:sz w:val="16"/>
                <w:szCs w:val="16"/>
              </w:rPr>
              <w:t>Tel: 01922 682073</w:t>
            </w:r>
            <w:r w:rsidRPr="000C1910">
              <w:rPr>
                <w:rFonts w:ascii="Comic Sans MS" w:hAnsi="Comic Sans MS"/>
                <w:sz w:val="16"/>
                <w:szCs w:val="16"/>
              </w:rPr>
              <w:t xml:space="preserve"> </w:t>
            </w:r>
            <w:r w:rsidR="00635DEA">
              <w:rPr>
                <w:rFonts w:ascii="Comic Sans MS" w:hAnsi="Comic Sans MS"/>
                <w:sz w:val="16"/>
                <w:szCs w:val="16"/>
              </w:rPr>
              <w:t xml:space="preserve">– </w:t>
            </w:r>
            <w:r w:rsidR="00635DEA" w:rsidRPr="00B704C0">
              <w:rPr>
                <w:rFonts w:ascii="Comic Sans MS" w:hAnsi="Comic Sans MS"/>
                <w:b/>
                <w:bCs/>
                <w:sz w:val="16"/>
                <w:szCs w:val="16"/>
              </w:rPr>
              <w:t xml:space="preserve">Extension </w:t>
            </w:r>
            <w:r w:rsidR="00B704C0" w:rsidRPr="00B704C0">
              <w:rPr>
                <w:rFonts w:ascii="Comic Sans MS" w:hAnsi="Comic Sans MS"/>
                <w:b/>
                <w:bCs/>
                <w:sz w:val="16"/>
                <w:szCs w:val="16"/>
              </w:rPr>
              <w:t>5)</w:t>
            </w:r>
            <w:r w:rsidR="00B704C0">
              <w:rPr>
                <w:rFonts w:ascii="Comic Sans MS" w:hAnsi="Comic Sans MS"/>
                <w:sz w:val="16"/>
                <w:szCs w:val="16"/>
              </w:rPr>
              <w:t xml:space="preserve"> </w:t>
            </w:r>
            <w:r w:rsidRPr="000C1910">
              <w:rPr>
                <w:rFonts w:ascii="Comic Sans MS" w:hAnsi="Comic Sans MS"/>
                <w:sz w:val="16"/>
                <w:szCs w:val="16"/>
              </w:rPr>
              <w:t xml:space="preserve">or email </w:t>
            </w:r>
            <w:hyperlink r:id="rId32" w:history="1">
              <w:r w:rsidRPr="000C1910">
                <w:rPr>
                  <w:rStyle w:val="Hyperlink"/>
                  <w:rFonts w:ascii="Comic Sans MS" w:hAnsi="Comic Sans MS"/>
                  <w:sz w:val="16"/>
                  <w:szCs w:val="16"/>
                </w:rPr>
                <w:t>s.tuckwell@pelsallvillage.co.uk</w:t>
              </w:r>
            </w:hyperlink>
            <w:r w:rsidRPr="000C1910">
              <w:rPr>
                <w:rFonts w:ascii="Comic Sans MS" w:hAnsi="Comic Sans MS"/>
                <w:sz w:val="16"/>
                <w:szCs w:val="16"/>
              </w:rPr>
              <w:t>)</w:t>
            </w:r>
          </w:p>
          <w:p w14:paraId="03E9F211" w14:textId="77777777" w:rsidR="00CA11B1" w:rsidRPr="000C1910" w:rsidRDefault="00CA11B1" w:rsidP="00CF4C41">
            <w:pPr>
              <w:rPr>
                <w:rFonts w:ascii="Comic Sans MS" w:hAnsi="Comic Sans MS"/>
                <w:sz w:val="16"/>
                <w:szCs w:val="16"/>
              </w:rPr>
            </w:pPr>
          </w:p>
          <w:p w14:paraId="40F81E43" w14:textId="337238B9" w:rsidR="00CA11B1" w:rsidRPr="000C1910" w:rsidRDefault="00CA11B1" w:rsidP="00CF4C41">
            <w:pPr>
              <w:rPr>
                <w:rFonts w:ascii="Comic Sans MS" w:hAnsi="Comic Sans MS"/>
                <w:b/>
                <w:sz w:val="16"/>
                <w:szCs w:val="16"/>
              </w:rPr>
            </w:pPr>
            <w:r w:rsidRPr="000C1910">
              <w:rPr>
                <w:rFonts w:ascii="Comic Sans MS" w:hAnsi="Comic Sans MS"/>
                <w:sz w:val="16"/>
                <w:szCs w:val="16"/>
              </w:rPr>
              <w:t xml:space="preserve">Mrs Bignell-Page, Safeguarding Manager </w:t>
            </w:r>
            <w:r w:rsidRPr="000C1910">
              <w:rPr>
                <w:rFonts w:ascii="Comic Sans MS" w:hAnsi="Comic Sans MS"/>
                <w:b/>
                <w:sz w:val="16"/>
                <w:szCs w:val="16"/>
              </w:rPr>
              <w:t>(Tel: 01922 692073</w:t>
            </w:r>
            <w:r w:rsidR="00DD7C88" w:rsidRPr="000C1910">
              <w:rPr>
                <w:rFonts w:ascii="Comic Sans MS" w:hAnsi="Comic Sans MS"/>
                <w:b/>
                <w:sz w:val="16"/>
                <w:szCs w:val="16"/>
              </w:rPr>
              <w:t xml:space="preserve"> – Extension 2</w:t>
            </w:r>
            <w:r w:rsidRPr="000C1910">
              <w:rPr>
                <w:rFonts w:ascii="Comic Sans MS" w:hAnsi="Comic Sans MS"/>
                <w:b/>
                <w:sz w:val="16"/>
                <w:szCs w:val="16"/>
              </w:rPr>
              <w:t>)</w:t>
            </w:r>
          </w:p>
        </w:tc>
      </w:tr>
    </w:tbl>
    <w:p w14:paraId="6C37AC9D" w14:textId="7F194669" w:rsidR="00D83327" w:rsidRPr="000C1910" w:rsidRDefault="00D83327" w:rsidP="00021931">
      <w:pPr>
        <w:tabs>
          <w:tab w:val="left" w:pos="2535"/>
        </w:tabs>
        <w:rPr>
          <w:rFonts w:ascii="Comic Sans MS" w:hAnsi="Comic Sans MS"/>
          <w:b/>
          <w:i/>
          <w:sz w:val="16"/>
          <w:szCs w:val="16"/>
        </w:rPr>
      </w:pPr>
      <w:r w:rsidRPr="000C1910">
        <w:rPr>
          <w:rFonts w:ascii="Comic Sans MS" w:hAnsi="Comic Sans MS"/>
          <w:b/>
          <w:i/>
          <w:sz w:val="16"/>
          <w:szCs w:val="16"/>
        </w:rPr>
        <w:t xml:space="preserve">Mrs </w:t>
      </w:r>
      <w:r w:rsidR="002264D6" w:rsidRPr="000C1910">
        <w:rPr>
          <w:rFonts w:ascii="Comic Sans MS" w:hAnsi="Comic Sans MS"/>
          <w:b/>
          <w:i/>
          <w:sz w:val="16"/>
          <w:szCs w:val="16"/>
        </w:rPr>
        <w:t>S.</w:t>
      </w:r>
      <w:r w:rsidRPr="000C1910">
        <w:rPr>
          <w:rFonts w:ascii="Comic Sans MS" w:hAnsi="Comic Sans MS"/>
          <w:b/>
          <w:i/>
          <w:sz w:val="16"/>
          <w:szCs w:val="16"/>
        </w:rPr>
        <w:t>Tuckwell-Allen</w:t>
      </w:r>
      <w:r w:rsidR="002264D6" w:rsidRPr="000C1910">
        <w:rPr>
          <w:rFonts w:ascii="Comic Sans MS" w:hAnsi="Comic Sans MS"/>
          <w:b/>
          <w:i/>
          <w:sz w:val="16"/>
          <w:szCs w:val="16"/>
        </w:rPr>
        <w:t xml:space="preserve"> JP</w:t>
      </w:r>
      <w:r w:rsidRPr="000C1910">
        <w:rPr>
          <w:rFonts w:ascii="Comic Sans MS" w:hAnsi="Comic Sans MS"/>
          <w:b/>
          <w:i/>
          <w:sz w:val="16"/>
          <w:szCs w:val="16"/>
        </w:rPr>
        <w:t xml:space="preserve">, </w:t>
      </w:r>
      <w:r w:rsidR="002205F1" w:rsidRPr="000C1910">
        <w:rPr>
          <w:rFonts w:ascii="Comic Sans MS" w:hAnsi="Comic Sans MS"/>
          <w:b/>
          <w:i/>
          <w:sz w:val="16"/>
          <w:szCs w:val="16"/>
        </w:rPr>
        <w:t>Assistant Head &amp; SENCo</w:t>
      </w:r>
      <w:r w:rsidR="00DD7C88" w:rsidRPr="000C1910">
        <w:rPr>
          <w:rFonts w:ascii="Comic Sans MS" w:hAnsi="Comic Sans MS"/>
          <w:b/>
          <w:i/>
          <w:sz w:val="16"/>
          <w:szCs w:val="16"/>
        </w:rPr>
        <w:t xml:space="preserve"> &amp; Nurture Manager</w:t>
      </w:r>
      <w:r w:rsidR="002205F1" w:rsidRPr="000C1910">
        <w:rPr>
          <w:rFonts w:ascii="Comic Sans MS" w:hAnsi="Comic Sans MS"/>
          <w:b/>
          <w:i/>
          <w:sz w:val="16"/>
          <w:szCs w:val="16"/>
        </w:rPr>
        <w:t xml:space="preserve">, </w:t>
      </w:r>
      <w:r w:rsidR="00401008">
        <w:rPr>
          <w:rFonts w:ascii="Comic Sans MS" w:hAnsi="Comic Sans MS"/>
          <w:b/>
          <w:i/>
          <w:sz w:val="16"/>
          <w:szCs w:val="16"/>
        </w:rPr>
        <w:t>February</w:t>
      </w:r>
      <w:r w:rsidR="002264D6" w:rsidRPr="000C1910">
        <w:rPr>
          <w:rFonts w:ascii="Comic Sans MS" w:hAnsi="Comic Sans MS"/>
          <w:b/>
          <w:i/>
          <w:sz w:val="16"/>
          <w:szCs w:val="16"/>
        </w:rPr>
        <w:t xml:space="preserve"> 202</w:t>
      </w:r>
      <w:r w:rsidR="00401008">
        <w:rPr>
          <w:rFonts w:ascii="Comic Sans MS" w:hAnsi="Comic Sans MS"/>
          <w:b/>
          <w:i/>
          <w:sz w:val="16"/>
          <w:szCs w:val="16"/>
        </w:rPr>
        <w:t>5</w:t>
      </w:r>
    </w:p>
    <w:sectPr w:rsidR="00D83327" w:rsidRPr="000C1910" w:rsidSect="00584668">
      <w:headerReference w:type="default" r:id="rId33"/>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4D2A0" w14:textId="77777777" w:rsidR="00C00802" w:rsidRDefault="00C00802" w:rsidP="006C3A55">
      <w:pPr>
        <w:spacing w:after="0" w:line="240" w:lineRule="auto"/>
      </w:pPr>
      <w:r>
        <w:separator/>
      </w:r>
    </w:p>
  </w:endnote>
  <w:endnote w:type="continuationSeparator" w:id="0">
    <w:p w14:paraId="2B3DE2E4" w14:textId="77777777" w:rsidR="00C00802" w:rsidRDefault="00C00802" w:rsidP="006C3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2677C" w14:textId="77777777" w:rsidR="00C00802" w:rsidRDefault="00C00802" w:rsidP="006C3A55">
      <w:pPr>
        <w:spacing w:after="0" w:line="240" w:lineRule="auto"/>
      </w:pPr>
      <w:r>
        <w:separator/>
      </w:r>
    </w:p>
  </w:footnote>
  <w:footnote w:type="continuationSeparator" w:id="0">
    <w:p w14:paraId="14FC427A" w14:textId="77777777" w:rsidR="00C00802" w:rsidRDefault="00C00802" w:rsidP="006C3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EBFD" w14:textId="77777777" w:rsidR="006C3A55" w:rsidRDefault="006C3A55" w:rsidP="006C3A55">
    <w:pPr>
      <w:pStyle w:val="Header"/>
      <w:jc w:val="center"/>
    </w:pPr>
    <w:r>
      <w:rPr>
        <w:noProof/>
        <w:lang w:eastAsia="en-GB"/>
      </w:rPr>
      <w:drawing>
        <wp:inline distT="0" distB="0" distL="0" distR="0" wp14:anchorId="3BEF0DF5" wp14:editId="5CF74B6A">
          <wp:extent cx="847725" cy="843191"/>
          <wp:effectExtent l="0" t="0" r="0" b="0"/>
          <wp:docPr id="1" name="Picture 1"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WITH BLACK TYP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069" cy="86939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76CCA"/>
    <w:multiLevelType w:val="multilevel"/>
    <w:tmpl w:val="9EA8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71912"/>
    <w:multiLevelType w:val="multilevel"/>
    <w:tmpl w:val="F754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57C1F"/>
    <w:multiLevelType w:val="hybridMultilevel"/>
    <w:tmpl w:val="DD689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056BB"/>
    <w:multiLevelType w:val="multilevel"/>
    <w:tmpl w:val="FB78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887310"/>
    <w:multiLevelType w:val="multilevel"/>
    <w:tmpl w:val="D880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26706"/>
    <w:multiLevelType w:val="hybridMultilevel"/>
    <w:tmpl w:val="09626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5E6BC8"/>
    <w:multiLevelType w:val="multilevel"/>
    <w:tmpl w:val="4384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90E81"/>
    <w:multiLevelType w:val="hybridMultilevel"/>
    <w:tmpl w:val="436CE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1C4A65"/>
    <w:multiLevelType w:val="multilevel"/>
    <w:tmpl w:val="892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AB252A"/>
    <w:multiLevelType w:val="multilevel"/>
    <w:tmpl w:val="EF82EC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A47D9D"/>
    <w:multiLevelType w:val="multilevel"/>
    <w:tmpl w:val="6F1C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876F10"/>
    <w:multiLevelType w:val="hybridMultilevel"/>
    <w:tmpl w:val="F97A76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7867737"/>
    <w:multiLevelType w:val="hybridMultilevel"/>
    <w:tmpl w:val="07361D6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2E034A"/>
    <w:multiLevelType w:val="hybridMultilevel"/>
    <w:tmpl w:val="EBDAA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6070256">
    <w:abstractNumId w:val="12"/>
  </w:num>
  <w:num w:numId="2" w16cid:durableId="505559133">
    <w:abstractNumId w:val="2"/>
  </w:num>
  <w:num w:numId="3" w16cid:durableId="749426067">
    <w:abstractNumId w:val="7"/>
  </w:num>
  <w:num w:numId="4" w16cid:durableId="1504398071">
    <w:abstractNumId w:val="11"/>
  </w:num>
  <w:num w:numId="5" w16cid:durableId="1054887836">
    <w:abstractNumId w:val="13"/>
  </w:num>
  <w:num w:numId="6" w16cid:durableId="895091077">
    <w:abstractNumId w:val="5"/>
  </w:num>
  <w:num w:numId="7" w16cid:durableId="299388354">
    <w:abstractNumId w:val="9"/>
  </w:num>
  <w:num w:numId="8" w16cid:durableId="39474037">
    <w:abstractNumId w:val="6"/>
  </w:num>
  <w:num w:numId="9" w16cid:durableId="1799227302">
    <w:abstractNumId w:val="4"/>
  </w:num>
  <w:num w:numId="10" w16cid:durableId="210924993">
    <w:abstractNumId w:val="0"/>
  </w:num>
  <w:num w:numId="11" w16cid:durableId="1295479412">
    <w:abstractNumId w:val="8"/>
  </w:num>
  <w:num w:numId="12" w16cid:durableId="1126006434">
    <w:abstractNumId w:val="1"/>
  </w:num>
  <w:num w:numId="13" w16cid:durableId="289559611">
    <w:abstractNumId w:val="3"/>
  </w:num>
  <w:num w:numId="14" w16cid:durableId="10241363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872"/>
    <w:rsid w:val="00002076"/>
    <w:rsid w:val="00003842"/>
    <w:rsid w:val="00007DEF"/>
    <w:rsid w:val="00021931"/>
    <w:rsid w:val="00027374"/>
    <w:rsid w:val="000300F7"/>
    <w:rsid w:val="00033072"/>
    <w:rsid w:val="000424E1"/>
    <w:rsid w:val="000565A6"/>
    <w:rsid w:val="00092DE5"/>
    <w:rsid w:val="000B0BD3"/>
    <w:rsid w:val="000B2098"/>
    <w:rsid w:val="000B426D"/>
    <w:rsid w:val="000C1910"/>
    <w:rsid w:val="000E4C97"/>
    <w:rsid w:val="000F0FFE"/>
    <w:rsid w:val="000F2D66"/>
    <w:rsid w:val="001025E6"/>
    <w:rsid w:val="0010533A"/>
    <w:rsid w:val="00110401"/>
    <w:rsid w:val="0011296D"/>
    <w:rsid w:val="0012278B"/>
    <w:rsid w:val="00123E10"/>
    <w:rsid w:val="00124473"/>
    <w:rsid w:val="00131388"/>
    <w:rsid w:val="00134618"/>
    <w:rsid w:val="00150C88"/>
    <w:rsid w:val="00160B99"/>
    <w:rsid w:val="00162457"/>
    <w:rsid w:val="0016261E"/>
    <w:rsid w:val="0018576A"/>
    <w:rsid w:val="00196993"/>
    <w:rsid w:val="001978DF"/>
    <w:rsid w:val="001A4885"/>
    <w:rsid w:val="001A66BE"/>
    <w:rsid w:val="001A697D"/>
    <w:rsid w:val="001B338D"/>
    <w:rsid w:val="001B65B0"/>
    <w:rsid w:val="001C1866"/>
    <w:rsid w:val="001C3D7C"/>
    <w:rsid w:val="001F4C8F"/>
    <w:rsid w:val="00214275"/>
    <w:rsid w:val="002205F1"/>
    <w:rsid w:val="00225A26"/>
    <w:rsid w:val="002264D6"/>
    <w:rsid w:val="00227E4F"/>
    <w:rsid w:val="00230D51"/>
    <w:rsid w:val="0023667E"/>
    <w:rsid w:val="00237293"/>
    <w:rsid w:val="00247120"/>
    <w:rsid w:val="00252FCD"/>
    <w:rsid w:val="00255EE1"/>
    <w:rsid w:val="00261450"/>
    <w:rsid w:val="00297777"/>
    <w:rsid w:val="002A2766"/>
    <w:rsid w:val="002A3E4D"/>
    <w:rsid w:val="002A424C"/>
    <w:rsid w:val="002A7007"/>
    <w:rsid w:val="002B184E"/>
    <w:rsid w:val="002B3C78"/>
    <w:rsid w:val="002B4736"/>
    <w:rsid w:val="002D2661"/>
    <w:rsid w:val="002D7A19"/>
    <w:rsid w:val="002E1127"/>
    <w:rsid w:val="002F69EE"/>
    <w:rsid w:val="00305AFD"/>
    <w:rsid w:val="003106D6"/>
    <w:rsid w:val="00325B73"/>
    <w:rsid w:val="00331663"/>
    <w:rsid w:val="00336B9A"/>
    <w:rsid w:val="00341BC8"/>
    <w:rsid w:val="00363115"/>
    <w:rsid w:val="003803AE"/>
    <w:rsid w:val="00394950"/>
    <w:rsid w:val="003B32FE"/>
    <w:rsid w:val="003C2CA3"/>
    <w:rsid w:val="003C587F"/>
    <w:rsid w:val="003C672C"/>
    <w:rsid w:val="003E266A"/>
    <w:rsid w:val="003E402E"/>
    <w:rsid w:val="003F023A"/>
    <w:rsid w:val="00401008"/>
    <w:rsid w:val="00417D92"/>
    <w:rsid w:val="00421186"/>
    <w:rsid w:val="00425E0D"/>
    <w:rsid w:val="00431EDC"/>
    <w:rsid w:val="00434D29"/>
    <w:rsid w:val="00453EFC"/>
    <w:rsid w:val="004548FB"/>
    <w:rsid w:val="00454ECF"/>
    <w:rsid w:val="00460AFA"/>
    <w:rsid w:val="004A0DB3"/>
    <w:rsid w:val="004A1BD5"/>
    <w:rsid w:val="004A247B"/>
    <w:rsid w:val="004A5B99"/>
    <w:rsid w:val="004B245F"/>
    <w:rsid w:val="004D4A5C"/>
    <w:rsid w:val="004E0A36"/>
    <w:rsid w:val="004E361F"/>
    <w:rsid w:val="004E4B13"/>
    <w:rsid w:val="004F2609"/>
    <w:rsid w:val="004F2777"/>
    <w:rsid w:val="004F4C62"/>
    <w:rsid w:val="00503BB4"/>
    <w:rsid w:val="00505473"/>
    <w:rsid w:val="00521D79"/>
    <w:rsid w:val="00524E86"/>
    <w:rsid w:val="00525DDC"/>
    <w:rsid w:val="005269D9"/>
    <w:rsid w:val="0053458D"/>
    <w:rsid w:val="00537B38"/>
    <w:rsid w:val="00537C01"/>
    <w:rsid w:val="00551C28"/>
    <w:rsid w:val="00557613"/>
    <w:rsid w:val="0056516E"/>
    <w:rsid w:val="005763E3"/>
    <w:rsid w:val="0058232F"/>
    <w:rsid w:val="00584668"/>
    <w:rsid w:val="00587011"/>
    <w:rsid w:val="00596B8F"/>
    <w:rsid w:val="005A11EA"/>
    <w:rsid w:val="005B0405"/>
    <w:rsid w:val="005C6804"/>
    <w:rsid w:val="005C6E11"/>
    <w:rsid w:val="005D5FF0"/>
    <w:rsid w:val="005E6BD2"/>
    <w:rsid w:val="005F110E"/>
    <w:rsid w:val="005F6D5C"/>
    <w:rsid w:val="005F7B89"/>
    <w:rsid w:val="00610F72"/>
    <w:rsid w:val="006110C0"/>
    <w:rsid w:val="0061290C"/>
    <w:rsid w:val="00614EC9"/>
    <w:rsid w:val="0062372A"/>
    <w:rsid w:val="00626B9A"/>
    <w:rsid w:val="00635DEA"/>
    <w:rsid w:val="006430B5"/>
    <w:rsid w:val="0065057C"/>
    <w:rsid w:val="0067169D"/>
    <w:rsid w:val="00676A13"/>
    <w:rsid w:val="00686F15"/>
    <w:rsid w:val="006A23B7"/>
    <w:rsid w:val="006B3A8B"/>
    <w:rsid w:val="006C3A55"/>
    <w:rsid w:val="006C4689"/>
    <w:rsid w:val="006D338F"/>
    <w:rsid w:val="006E0AEF"/>
    <w:rsid w:val="006E0E20"/>
    <w:rsid w:val="006E75C7"/>
    <w:rsid w:val="00714899"/>
    <w:rsid w:val="00714BDA"/>
    <w:rsid w:val="007224DB"/>
    <w:rsid w:val="007260E6"/>
    <w:rsid w:val="0073443C"/>
    <w:rsid w:val="007427EA"/>
    <w:rsid w:val="00752B9B"/>
    <w:rsid w:val="007608CE"/>
    <w:rsid w:val="007639B8"/>
    <w:rsid w:val="00772277"/>
    <w:rsid w:val="00793E0A"/>
    <w:rsid w:val="0079630B"/>
    <w:rsid w:val="007A5F35"/>
    <w:rsid w:val="007B2220"/>
    <w:rsid w:val="007B2475"/>
    <w:rsid w:val="007C3515"/>
    <w:rsid w:val="007E639B"/>
    <w:rsid w:val="007E654E"/>
    <w:rsid w:val="007F309E"/>
    <w:rsid w:val="007F593F"/>
    <w:rsid w:val="00801A0E"/>
    <w:rsid w:val="00816F0A"/>
    <w:rsid w:val="00820DF8"/>
    <w:rsid w:val="00823265"/>
    <w:rsid w:val="0083152C"/>
    <w:rsid w:val="00831B6E"/>
    <w:rsid w:val="00831F30"/>
    <w:rsid w:val="00840006"/>
    <w:rsid w:val="00851715"/>
    <w:rsid w:val="008A586F"/>
    <w:rsid w:val="008A66E4"/>
    <w:rsid w:val="008C076F"/>
    <w:rsid w:val="008D5BF8"/>
    <w:rsid w:val="008E1F2D"/>
    <w:rsid w:val="008F6591"/>
    <w:rsid w:val="008F77DA"/>
    <w:rsid w:val="00914331"/>
    <w:rsid w:val="00922E91"/>
    <w:rsid w:val="00927469"/>
    <w:rsid w:val="00932E65"/>
    <w:rsid w:val="0093493F"/>
    <w:rsid w:val="00942445"/>
    <w:rsid w:val="0096585F"/>
    <w:rsid w:val="00971D99"/>
    <w:rsid w:val="00976F74"/>
    <w:rsid w:val="00981E92"/>
    <w:rsid w:val="00983AA6"/>
    <w:rsid w:val="00991023"/>
    <w:rsid w:val="009A023D"/>
    <w:rsid w:val="009A0C36"/>
    <w:rsid w:val="009B229E"/>
    <w:rsid w:val="009C4536"/>
    <w:rsid w:val="009D1330"/>
    <w:rsid w:val="009E5528"/>
    <w:rsid w:val="009F12CB"/>
    <w:rsid w:val="009F1AC2"/>
    <w:rsid w:val="009F444A"/>
    <w:rsid w:val="009F6180"/>
    <w:rsid w:val="00A10A74"/>
    <w:rsid w:val="00A2135D"/>
    <w:rsid w:val="00A2235C"/>
    <w:rsid w:val="00A31A10"/>
    <w:rsid w:val="00A355EB"/>
    <w:rsid w:val="00A36A6E"/>
    <w:rsid w:val="00A4418D"/>
    <w:rsid w:val="00A4428E"/>
    <w:rsid w:val="00A71508"/>
    <w:rsid w:val="00A73872"/>
    <w:rsid w:val="00A774BA"/>
    <w:rsid w:val="00A867A6"/>
    <w:rsid w:val="00A97D9F"/>
    <w:rsid w:val="00AB32FD"/>
    <w:rsid w:val="00AB61A5"/>
    <w:rsid w:val="00AC3FBB"/>
    <w:rsid w:val="00AD3538"/>
    <w:rsid w:val="00AD4541"/>
    <w:rsid w:val="00AE451C"/>
    <w:rsid w:val="00AF1C71"/>
    <w:rsid w:val="00AF4408"/>
    <w:rsid w:val="00AF69CC"/>
    <w:rsid w:val="00B26088"/>
    <w:rsid w:val="00B5041C"/>
    <w:rsid w:val="00B51D5C"/>
    <w:rsid w:val="00B6348E"/>
    <w:rsid w:val="00B704C0"/>
    <w:rsid w:val="00B76F78"/>
    <w:rsid w:val="00B853EF"/>
    <w:rsid w:val="00B86D30"/>
    <w:rsid w:val="00B91CF3"/>
    <w:rsid w:val="00B96306"/>
    <w:rsid w:val="00BB50F1"/>
    <w:rsid w:val="00BC42B1"/>
    <w:rsid w:val="00BD68E6"/>
    <w:rsid w:val="00BD6931"/>
    <w:rsid w:val="00BF2C68"/>
    <w:rsid w:val="00C00802"/>
    <w:rsid w:val="00C0755A"/>
    <w:rsid w:val="00C14B76"/>
    <w:rsid w:val="00C34FBA"/>
    <w:rsid w:val="00C366AC"/>
    <w:rsid w:val="00C36E7A"/>
    <w:rsid w:val="00C378DF"/>
    <w:rsid w:val="00C4407D"/>
    <w:rsid w:val="00C47865"/>
    <w:rsid w:val="00C60B00"/>
    <w:rsid w:val="00C616DE"/>
    <w:rsid w:val="00C62572"/>
    <w:rsid w:val="00C82D55"/>
    <w:rsid w:val="00C833F3"/>
    <w:rsid w:val="00C85274"/>
    <w:rsid w:val="00CA11B1"/>
    <w:rsid w:val="00CA44DF"/>
    <w:rsid w:val="00CB77AC"/>
    <w:rsid w:val="00CC358D"/>
    <w:rsid w:val="00CD281B"/>
    <w:rsid w:val="00CE0A20"/>
    <w:rsid w:val="00CF4C41"/>
    <w:rsid w:val="00D0258B"/>
    <w:rsid w:val="00D11506"/>
    <w:rsid w:val="00D457EA"/>
    <w:rsid w:val="00D504FD"/>
    <w:rsid w:val="00D62DD9"/>
    <w:rsid w:val="00D6623B"/>
    <w:rsid w:val="00D74889"/>
    <w:rsid w:val="00D82707"/>
    <w:rsid w:val="00D83327"/>
    <w:rsid w:val="00D924E0"/>
    <w:rsid w:val="00D93A6A"/>
    <w:rsid w:val="00D94676"/>
    <w:rsid w:val="00DA166E"/>
    <w:rsid w:val="00DA648A"/>
    <w:rsid w:val="00DB182D"/>
    <w:rsid w:val="00DB18A9"/>
    <w:rsid w:val="00DB49FE"/>
    <w:rsid w:val="00DB6C3C"/>
    <w:rsid w:val="00DB7DF8"/>
    <w:rsid w:val="00DC1434"/>
    <w:rsid w:val="00DD7C88"/>
    <w:rsid w:val="00DE5622"/>
    <w:rsid w:val="00DF5F0C"/>
    <w:rsid w:val="00E062E2"/>
    <w:rsid w:val="00E12F29"/>
    <w:rsid w:val="00E13CF1"/>
    <w:rsid w:val="00E15BC9"/>
    <w:rsid w:val="00E304A7"/>
    <w:rsid w:val="00E3732D"/>
    <w:rsid w:val="00E52A65"/>
    <w:rsid w:val="00E57510"/>
    <w:rsid w:val="00E679FA"/>
    <w:rsid w:val="00E91E8B"/>
    <w:rsid w:val="00E94C5E"/>
    <w:rsid w:val="00EA041A"/>
    <w:rsid w:val="00EA063A"/>
    <w:rsid w:val="00EA257C"/>
    <w:rsid w:val="00EA4DA6"/>
    <w:rsid w:val="00EC6D63"/>
    <w:rsid w:val="00F1090D"/>
    <w:rsid w:val="00F12D63"/>
    <w:rsid w:val="00F206B7"/>
    <w:rsid w:val="00F213B7"/>
    <w:rsid w:val="00F25C5E"/>
    <w:rsid w:val="00F50A48"/>
    <w:rsid w:val="00F537AE"/>
    <w:rsid w:val="00F54D26"/>
    <w:rsid w:val="00F666F3"/>
    <w:rsid w:val="00F76488"/>
    <w:rsid w:val="00F95079"/>
    <w:rsid w:val="00FA67DB"/>
    <w:rsid w:val="00FA6F34"/>
    <w:rsid w:val="00FB0DDB"/>
    <w:rsid w:val="00FB31F1"/>
    <w:rsid w:val="00FB4B7F"/>
    <w:rsid w:val="00FB5B0C"/>
    <w:rsid w:val="00FC350A"/>
    <w:rsid w:val="00FD4F3E"/>
    <w:rsid w:val="00FF0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590A"/>
  <w15:chartTrackingRefBased/>
  <w15:docId w15:val="{17BDB68C-0BCE-4513-AD57-A895D2A5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A55"/>
  </w:style>
  <w:style w:type="paragraph" w:styleId="Footer">
    <w:name w:val="footer"/>
    <w:basedOn w:val="Normal"/>
    <w:link w:val="FooterChar"/>
    <w:uiPriority w:val="99"/>
    <w:unhideWhenUsed/>
    <w:rsid w:val="006C3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A55"/>
  </w:style>
  <w:style w:type="table" w:styleId="TableGrid">
    <w:name w:val="Table Grid"/>
    <w:basedOn w:val="TableNormal"/>
    <w:uiPriority w:val="39"/>
    <w:rsid w:val="006C3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3A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1931"/>
    <w:rPr>
      <w:color w:val="0563C1" w:themeColor="hyperlink"/>
      <w:u w:val="single"/>
    </w:rPr>
  </w:style>
  <w:style w:type="character" w:styleId="Emphasis">
    <w:name w:val="Emphasis"/>
    <w:basedOn w:val="DefaultParagraphFont"/>
    <w:uiPriority w:val="20"/>
    <w:qFormat/>
    <w:rsid w:val="00021931"/>
    <w:rPr>
      <w:i/>
      <w:iCs/>
    </w:rPr>
  </w:style>
  <w:style w:type="character" w:styleId="Strong">
    <w:name w:val="Strong"/>
    <w:basedOn w:val="DefaultParagraphFont"/>
    <w:uiPriority w:val="22"/>
    <w:qFormat/>
    <w:rsid w:val="00021931"/>
    <w:rPr>
      <w:b/>
      <w:bCs/>
    </w:rPr>
  </w:style>
  <w:style w:type="paragraph" w:styleId="ListParagraph">
    <w:name w:val="List Paragraph"/>
    <w:basedOn w:val="Normal"/>
    <w:uiPriority w:val="34"/>
    <w:qFormat/>
    <w:rsid w:val="00D83327"/>
    <w:pPr>
      <w:ind w:left="720"/>
      <w:contextualSpacing/>
    </w:pPr>
  </w:style>
  <w:style w:type="paragraph" w:styleId="NoSpacing">
    <w:name w:val="No Spacing"/>
    <w:uiPriority w:val="1"/>
    <w:qFormat/>
    <w:rsid w:val="00092DE5"/>
    <w:pPr>
      <w:spacing w:after="0" w:line="240" w:lineRule="auto"/>
    </w:pPr>
  </w:style>
  <w:style w:type="paragraph" w:styleId="BalloonText">
    <w:name w:val="Balloon Text"/>
    <w:basedOn w:val="Normal"/>
    <w:link w:val="BalloonTextChar"/>
    <w:uiPriority w:val="99"/>
    <w:semiHidden/>
    <w:unhideWhenUsed/>
    <w:rsid w:val="002B18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84E"/>
    <w:rPr>
      <w:rFonts w:ascii="Segoe UI" w:hAnsi="Segoe UI" w:cs="Segoe UI"/>
      <w:sz w:val="18"/>
      <w:szCs w:val="18"/>
    </w:rPr>
  </w:style>
  <w:style w:type="character" w:styleId="UnresolvedMention">
    <w:name w:val="Unresolved Mention"/>
    <w:basedOn w:val="DefaultParagraphFont"/>
    <w:uiPriority w:val="99"/>
    <w:semiHidden/>
    <w:unhideWhenUsed/>
    <w:rsid w:val="00AB3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24507">
      <w:bodyDiv w:val="1"/>
      <w:marLeft w:val="0"/>
      <w:marRight w:val="0"/>
      <w:marTop w:val="0"/>
      <w:marBottom w:val="0"/>
      <w:divBdr>
        <w:top w:val="none" w:sz="0" w:space="0" w:color="auto"/>
        <w:left w:val="none" w:sz="0" w:space="0" w:color="auto"/>
        <w:bottom w:val="none" w:sz="0" w:space="0" w:color="auto"/>
        <w:right w:val="none" w:sz="0" w:space="0" w:color="auto"/>
      </w:divBdr>
    </w:div>
    <w:div w:id="210654752">
      <w:bodyDiv w:val="1"/>
      <w:marLeft w:val="0"/>
      <w:marRight w:val="0"/>
      <w:marTop w:val="540"/>
      <w:marBottom w:val="0"/>
      <w:divBdr>
        <w:top w:val="none" w:sz="0" w:space="0" w:color="auto"/>
        <w:left w:val="none" w:sz="0" w:space="0" w:color="auto"/>
        <w:bottom w:val="none" w:sz="0" w:space="0" w:color="auto"/>
        <w:right w:val="none" w:sz="0" w:space="0" w:color="auto"/>
      </w:divBdr>
      <w:divsChild>
        <w:div w:id="1844734373">
          <w:marLeft w:val="0"/>
          <w:marRight w:val="0"/>
          <w:marTop w:val="0"/>
          <w:marBottom w:val="0"/>
          <w:divBdr>
            <w:top w:val="none" w:sz="0" w:space="0" w:color="auto"/>
            <w:left w:val="none" w:sz="0" w:space="0" w:color="auto"/>
            <w:bottom w:val="none" w:sz="0" w:space="0" w:color="auto"/>
            <w:right w:val="none" w:sz="0" w:space="0" w:color="auto"/>
          </w:divBdr>
          <w:divsChild>
            <w:div w:id="161243492">
              <w:marLeft w:val="0"/>
              <w:marRight w:val="0"/>
              <w:marTop w:val="0"/>
              <w:marBottom w:val="0"/>
              <w:divBdr>
                <w:top w:val="none" w:sz="0" w:space="0" w:color="auto"/>
                <w:left w:val="none" w:sz="0" w:space="0" w:color="auto"/>
                <w:bottom w:val="none" w:sz="0" w:space="0" w:color="auto"/>
                <w:right w:val="none" w:sz="0" w:space="0" w:color="auto"/>
              </w:divBdr>
              <w:divsChild>
                <w:div w:id="1643148503">
                  <w:marLeft w:val="0"/>
                  <w:marRight w:val="0"/>
                  <w:marTop w:val="0"/>
                  <w:marBottom w:val="0"/>
                  <w:divBdr>
                    <w:top w:val="none" w:sz="0" w:space="0" w:color="auto"/>
                    <w:left w:val="none" w:sz="0" w:space="0" w:color="auto"/>
                    <w:bottom w:val="none" w:sz="0" w:space="0" w:color="auto"/>
                    <w:right w:val="none" w:sz="0" w:space="0" w:color="auto"/>
                  </w:divBdr>
                  <w:divsChild>
                    <w:div w:id="569073810">
                      <w:marLeft w:val="0"/>
                      <w:marRight w:val="0"/>
                      <w:marTop w:val="0"/>
                      <w:marBottom w:val="0"/>
                      <w:divBdr>
                        <w:top w:val="none" w:sz="0" w:space="0" w:color="auto"/>
                        <w:left w:val="none" w:sz="0" w:space="0" w:color="auto"/>
                        <w:bottom w:val="none" w:sz="0" w:space="0" w:color="auto"/>
                        <w:right w:val="none" w:sz="0" w:space="0" w:color="auto"/>
                      </w:divBdr>
                      <w:divsChild>
                        <w:div w:id="1359089432">
                          <w:marLeft w:val="0"/>
                          <w:marRight w:val="0"/>
                          <w:marTop w:val="0"/>
                          <w:marBottom w:val="0"/>
                          <w:divBdr>
                            <w:top w:val="none" w:sz="0" w:space="0" w:color="auto"/>
                            <w:left w:val="none" w:sz="0" w:space="0" w:color="auto"/>
                            <w:bottom w:val="none" w:sz="0" w:space="0" w:color="auto"/>
                            <w:right w:val="none" w:sz="0" w:space="0" w:color="auto"/>
                          </w:divBdr>
                          <w:divsChild>
                            <w:div w:id="99013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22500">
      <w:bodyDiv w:val="1"/>
      <w:marLeft w:val="0"/>
      <w:marRight w:val="0"/>
      <w:marTop w:val="0"/>
      <w:marBottom w:val="0"/>
      <w:divBdr>
        <w:top w:val="none" w:sz="0" w:space="0" w:color="auto"/>
        <w:left w:val="none" w:sz="0" w:space="0" w:color="auto"/>
        <w:bottom w:val="none" w:sz="0" w:space="0" w:color="auto"/>
        <w:right w:val="none" w:sz="0" w:space="0" w:color="auto"/>
      </w:divBdr>
    </w:div>
    <w:div w:id="536283375">
      <w:bodyDiv w:val="1"/>
      <w:marLeft w:val="0"/>
      <w:marRight w:val="0"/>
      <w:marTop w:val="0"/>
      <w:marBottom w:val="0"/>
      <w:divBdr>
        <w:top w:val="none" w:sz="0" w:space="0" w:color="auto"/>
        <w:left w:val="none" w:sz="0" w:space="0" w:color="auto"/>
        <w:bottom w:val="none" w:sz="0" w:space="0" w:color="auto"/>
        <w:right w:val="none" w:sz="0" w:space="0" w:color="auto"/>
      </w:divBdr>
    </w:div>
    <w:div w:id="556283913">
      <w:bodyDiv w:val="1"/>
      <w:marLeft w:val="0"/>
      <w:marRight w:val="0"/>
      <w:marTop w:val="0"/>
      <w:marBottom w:val="0"/>
      <w:divBdr>
        <w:top w:val="none" w:sz="0" w:space="0" w:color="auto"/>
        <w:left w:val="none" w:sz="0" w:space="0" w:color="auto"/>
        <w:bottom w:val="none" w:sz="0" w:space="0" w:color="auto"/>
        <w:right w:val="none" w:sz="0" w:space="0" w:color="auto"/>
      </w:divBdr>
    </w:div>
    <w:div w:id="587888935">
      <w:bodyDiv w:val="1"/>
      <w:marLeft w:val="0"/>
      <w:marRight w:val="0"/>
      <w:marTop w:val="0"/>
      <w:marBottom w:val="0"/>
      <w:divBdr>
        <w:top w:val="none" w:sz="0" w:space="0" w:color="auto"/>
        <w:left w:val="none" w:sz="0" w:space="0" w:color="auto"/>
        <w:bottom w:val="none" w:sz="0" w:space="0" w:color="auto"/>
        <w:right w:val="none" w:sz="0" w:space="0" w:color="auto"/>
      </w:divBdr>
    </w:div>
    <w:div w:id="654647144">
      <w:bodyDiv w:val="1"/>
      <w:marLeft w:val="0"/>
      <w:marRight w:val="0"/>
      <w:marTop w:val="0"/>
      <w:marBottom w:val="0"/>
      <w:divBdr>
        <w:top w:val="none" w:sz="0" w:space="0" w:color="auto"/>
        <w:left w:val="none" w:sz="0" w:space="0" w:color="auto"/>
        <w:bottom w:val="none" w:sz="0" w:space="0" w:color="auto"/>
        <w:right w:val="none" w:sz="0" w:space="0" w:color="auto"/>
      </w:divBdr>
    </w:div>
    <w:div w:id="764157067">
      <w:bodyDiv w:val="1"/>
      <w:marLeft w:val="0"/>
      <w:marRight w:val="0"/>
      <w:marTop w:val="540"/>
      <w:marBottom w:val="0"/>
      <w:divBdr>
        <w:top w:val="none" w:sz="0" w:space="0" w:color="auto"/>
        <w:left w:val="none" w:sz="0" w:space="0" w:color="auto"/>
        <w:bottom w:val="none" w:sz="0" w:space="0" w:color="auto"/>
        <w:right w:val="none" w:sz="0" w:space="0" w:color="auto"/>
      </w:divBdr>
      <w:divsChild>
        <w:div w:id="860825340">
          <w:marLeft w:val="0"/>
          <w:marRight w:val="0"/>
          <w:marTop w:val="0"/>
          <w:marBottom w:val="0"/>
          <w:divBdr>
            <w:top w:val="none" w:sz="0" w:space="0" w:color="auto"/>
            <w:left w:val="none" w:sz="0" w:space="0" w:color="auto"/>
            <w:bottom w:val="none" w:sz="0" w:space="0" w:color="auto"/>
            <w:right w:val="none" w:sz="0" w:space="0" w:color="auto"/>
          </w:divBdr>
          <w:divsChild>
            <w:div w:id="1156535497">
              <w:marLeft w:val="0"/>
              <w:marRight w:val="0"/>
              <w:marTop w:val="0"/>
              <w:marBottom w:val="0"/>
              <w:divBdr>
                <w:top w:val="none" w:sz="0" w:space="0" w:color="auto"/>
                <w:left w:val="none" w:sz="0" w:space="0" w:color="auto"/>
                <w:bottom w:val="none" w:sz="0" w:space="0" w:color="auto"/>
                <w:right w:val="none" w:sz="0" w:space="0" w:color="auto"/>
              </w:divBdr>
              <w:divsChild>
                <w:div w:id="168952497">
                  <w:marLeft w:val="0"/>
                  <w:marRight w:val="0"/>
                  <w:marTop w:val="0"/>
                  <w:marBottom w:val="0"/>
                  <w:divBdr>
                    <w:top w:val="none" w:sz="0" w:space="0" w:color="auto"/>
                    <w:left w:val="none" w:sz="0" w:space="0" w:color="auto"/>
                    <w:bottom w:val="none" w:sz="0" w:space="0" w:color="auto"/>
                    <w:right w:val="none" w:sz="0" w:space="0" w:color="auto"/>
                  </w:divBdr>
                  <w:divsChild>
                    <w:div w:id="1404375882">
                      <w:marLeft w:val="0"/>
                      <w:marRight w:val="0"/>
                      <w:marTop w:val="0"/>
                      <w:marBottom w:val="0"/>
                      <w:divBdr>
                        <w:top w:val="none" w:sz="0" w:space="0" w:color="auto"/>
                        <w:left w:val="none" w:sz="0" w:space="0" w:color="auto"/>
                        <w:bottom w:val="none" w:sz="0" w:space="0" w:color="auto"/>
                        <w:right w:val="none" w:sz="0" w:space="0" w:color="auto"/>
                      </w:divBdr>
                      <w:divsChild>
                        <w:div w:id="2143381270">
                          <w:marLeft w:val="0"/>
                          <w:marRight w:val="0"/>
                          <w:marTop w:val="0"/>
                          <w:marBottom w:val="0"/>
                          <w:divBdr>
                            <w:top w:val="none" w:sz="0" w:space="0" w:color="auto"/>
                            <w:left w:val="none" w:sz="0" w:space="0" w:color="auto"/>
                            <w:bottom w:val="none" w:sz="0" w:space="0" w:color="auto"/>
                            <w:right w:val="none" w:sz="0" w:space="0" w:color="auto"/>
                          </w:divBdr>
                          <w:divsChild>
                            <w:div w:id="986323793">
                              <w:marLeft w:val="0"/>
                              <w:marRight w:val="0"/>
                              <w:marTop w:val="0"/>
                              <w:marBottom w:val="0"/>
                              <w:divBdr>
                                <w:top w:val="none" w:sz="0" w:space="0" w:color="auto"/>
                                <w:left w:val="none" w:sz="0" w:space="0" w:color="auto"/>
                                <w:bottom w:val="none" w:sz="0" w:space="0" w:color="auto"/>
                                <w:right w:val="none" w:sz="0" w:space="0" w:color="auto"/>
                              </w:divBdr>
                              <w:divsChild>
                                <w:div w:id="21283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690712">
      <w:bodyDiv w:val="1"/>
      <w:marLeft w:val="0"/>
      <w:marRight w:val="0"/>
      <w:marTop w:val="0"/>
      <w:marBottom w:val="0"/>
      <w:divBdr>
        <w:top w:val="none" w:sz="0" w:space="0" w:color="auto"/>
        <w:left w:val="none" w:sz="0" w:space="0" w:color="auto"/>
        <w:bottom w:val="none" w:sz="0" w:space="0" w:color="auto"/>
        <w:right w:val="none" w:sz="0" w:space="0" w:color="auto"/>
      </w:divBdr>
    </w:div>
    <w:div w:id="786434629">
      <w:bodyDiv w:val="1"/>
      <w:marLeft w:val="0"/>
      <w:marRight w:val="0"/>
      <w:marTop w:val="0"/>
      <w:marBottom w:val="0"/>
      <w:divBdr>
        <w:top w:val="none" w:sz="0" w:space="0" w:color="auto"/>
        <w:left w:val="none" w:sz="0" w:space="0" w:color="auto"/>
        <w:bottom w:val="none" w:sz="0" w:space="0" w:color="auto"/>
        <w:right w:val="none" w:sz="0" w:space="0" w:color="auto"/>
      </w:divBdr>
    </w:div>
    <w:div w:id="892472123">
      <w:bodyDiv w:val="1"/>
      <w:marLeft w:val="0"/>
      <w:marRight w:val="0"/>
      <w:marTop w:val="0"/>
      <w:marBottom w:val="0"/>
      <w:divBdr>
        <w:top w:val="none" w:sz="0" w:space="0" w:color="auto"/>
        <w:left w:val="none" w:sz="0" w:space="0" w:color="auto"/>
        <w:bottom w:val="none" w:sz="0" w:space="0" w:color="auto"/>
        <w:right w:val="none" w:sz="0" w:space="0" w:color="auto"/>
      </w:divBdr>
    </w:div>
    <w:div w:id="1050416550">
      <w:bodyDiv w:val="1"/>
      <w:marLeft w:val="0"/>
      <w:marRight w:val="0"/>
      <w:marTop w:val="540"/>
      <w:marBottom w:val="0"/>
      <w:divBdr>
        <w:top w:val="none" w:sz="0" w:space="0" w:color="auto"/>
        <w:left w:val="none" w:sz="0" w:space="0" w:color="auto"/>
        <w:bottom w:val="none" w:sz="0" w:space="0" w:color="auto"/>
        <w:right w:val="none" w:sz="0" w:space="0" w:color="auto"/>
      </w:divBdr>
      <w:divsChild>
        <w:div w:id="285308968">
          <w:marLeft w:val="0"/>
          <w:marRight w:val="0"/>
          <w:marTop w:val="0"/>
          <w:marBottom w:val="0"/>
          <w:divBdr>
            <w:top w:val="none" w:sz="0" w:space="0" w:color="auto"/>
            <w:left w:val="none" w:sz="0" w:space="0" w:color="auto"/>
            <w:bottom w:val="none" w:sz="0" w:space="0" w:color="auto"/>
            <w:right w:val="none" w:sz="0" w:space="0" w:color="auto"/>
          </w:divBdr>
          <w:divsChild>
            <w:div w:id="1839998432">
              <w:marLeft w:val="0"/>
              <w:marRight w:val="0"/>
              <w:marTop w:val="0"/>
              <w:marBottom w:val="0"/>
              <w:divBdr>
                <w:top w:val="none" w:sz="0" w:space="0" w:color="auto"/>
                <w:left w:val="none" w:sz="0" w:space="0" w:color="auto"/>
                <w:bottom w:val="none" w:sz="0" w:space="0" w:color="auto"/>
                <w:right w:val="none" w:sz="0" w:space="0" w:color="auto"/>
              </w:divBdr>
              <w:divsChild>
                <w:div w:id="168176255">
                  <w:marLeft w:val="0"/>
                  <w:marRight w:val="0"/>
                  <w:marTop w:val="0"/>
                  <w:marBottom w:val="0"/>
                  <w:divBdr>
                    <w:top w:val="none" w:sz="0" w:space="0" w:color="auto"/>
                    <w:left w:val="none" w:sz="0" w:space="0" w:color="auto"/>
                    <w:bottom w:val="none" w:sz="0" w:space="0" w:color="auto"/>
                    <w:right w:val="none" w:sz="0" w:space="0" w:color="auto"/>
                  </w:divBdr>
                  <w:divsChild>
                    <w:div w:id="501579368">
                      <w:marLeft w:val="0"/>
                      <w:marRight w:val="0"/>
                      <w:marTop w:val="0"/>
                      <w:marBottom w:val="0"/>
                      <w:divBdr>
                        <w:top w:val="none" w:sz="0" w:space="0" w:color="auto"/>
                        <w:left w:val="none" w:sz="0" w:space="0" w:color="auto"/>
                        <w:bottom w:val="none" w:sz="0" w:space="0" w:color="auto"/>
                        <w:right w:val="none" w:sz="0" w:space="0" w:color="auto"/>
                      </w:divBdr>
                      <w:divsChild>
                        <w:div w:id="798184171">
                          <w:marLeft w:val="0"/>
                          <w:marRight w:val="0"/>
                          <w:marTop w:val="0"/>
                          <w:marBottom w:val="0"/>
                          <w:divBdr>
                            <w:top w:val="none" w:sz="0" w:space="0" w:color="auto"/>
                            <w:left w:val="none" w:sz="0" w:space="0" w:color="auto"/>
                            <w:bottom w:val="none" w:sz="0" w:space="0" w:color="auto"/>
                            <w:right w:val="none" w:sz="0" w:space="0" w:color="auto"/>
                          </w:divBdr>
                          <w:divsChild>
                            <w:div w:id="4845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800276">
      <w:bodyDiv w:val="1"/>
      <w:marLeft w:val="0"/>
      <w:marRight w:val="0"/>
      <w:marTop w:val="0"/>
      <w:marBottom w:val="0"/>
      <w:divBdr>
        <w:top w:val="none" w:sz="0" w:space="0" w:color="auto"/>
        <w:left w:val="none" w:sz="0" w:space="0" w:color="auto"/>
        <w:bottom w:val="none" w:sz="0" w:space="0" w:color="auto"/>
        <w:right w:val="none" w:sz="0" w:space="0" w:color="auto"/>
      </w:divBdr>
    </w:div>
    <w:div w:id="1176730015">
      <w:bodyDiv w:val="1"/>
      <w:marLeft w:val="0"/>
      <w:marRight w:val="0"/>
      <w:marTop w:val="0"/>
      <w:marBottom w:val="0"/>
      <w:divBdr>
        <w:top w:val="none" w:sz="0" w:space="0" w:color="auto"/>
        <w:left w:val="none" w:sz="0" w:space="0" w:color="auto"/>
        <w:bottom w:val="none" w:sz="0" w:space="0" w:color="auto"/>
        <w:right w:val="none" w:sz="0" w:space="0" w:color="auto"/>
      </w:divBdr>
      <w:divsChild>
        <w:div w:id="355233228">
          <w:marLeft w:val="0"/>
          <w:marRight w:val="0"/>
          <w:marTop w:val="0"/>
          <w:marBottom w:val="0"/>
          <w:divBdr>
            <w:top w:val="none" w:sz="0" w:space="0" w:color="auto"/>
            <w:left w:val="none" w:sz="0" w:space="0" w:color="auto"/>
            <w:bottom w:val="none" w:sz="0" w:space="0" w:color="auto"/>
            <w:right w:val="none" w:sz="0" w:space="0" w:color="auto"/>
          </w:divBdr>
          <w:divsChild>
            <w:div w:id="852842643">
              <w:marLeft w:val="180"/>
              <w:marRight w:val="180"/>
              <w:marTop w:val="0"/>
              <w:marBottom w:val="0"/>
              <w:divBdr>
                <w:top w:val="none" w:sz="0" w:space="0" w:color="auto"/>
                <w:left w:val="none" w:sz="0" w:space="0" w:color="auto"/>
                <w:bottom w:val="none" w:sz="0" w:space="0" w:color="auto"/>
                <w:right w:val="none" w:sz="0" w:space="0" w:color="auto"/>
              </w:divBdr>
              <w:divsChild>
                <w:div w:id="732387075">
                  <w:marLeft w:val="0"/>
                  <w:marRight w:val="0"/>
                  <w:marTop w:val="0"/>
                  <w:marBottom w:val="0"/>
                  <w:divBdr>
                    <w:top w:val="none" w:sz="0" w:space="0" w:color="auto"/>
                    <w:left w:val="none" w:sz="0" w:space="0" w:color="auto"/>
                    <w:bottom w:val="none" w:sz="0" w:space="0" w:color="auto"/>
                    <w:right w:val="none" w:sz="0" w:space="0" w:color="auto"/>
                  </w:divBdr>
                  <w:divsChild>
                    <w:div w:id="1889147533">
                      <w:marLeft w:val="0"/>
                      <w:marRight w:val="0"/>
                      <w:marTop w:val="0"/>
                      <w:marBottom w:val="0"/>
                      <w:divBdr>
                        <w:top w:val="none" w:sz="0" w:space="0" w:color="auto"/>
                        <w:left w:val="none" w:sz="0" w:space="0" w:color="auto"/>
                        <w:bottom w:val="none" w:sz="0" w:space="0" w:color="auto"/>
                        <w:right w:val="none" w:sz="0" w:space="0" w:color="auto"/>
                      </w:divBdr>
                      <w:divsChild>
                        <w:div w:id="15866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1293">
      <w:bodyDiv w:val="1"/>
      <w:marLeft w:val="0"/>
      <w:marRight w:val="0"/>
      <w:marTop w:val="0"/>
      <w:marBottom w:val="0"/>
      <w:divBdr>
        <w:top w:val="none" w:sz="0" w:space="0" w:color="auto"/>
        <w:left w:val="none" w:sz="0" w:space="0" w:color="auto"/>
        <w:bottom w:val="none" w:sz="0" w:space="0" w:color="auto"/>
        <w:right w:val="none" w:sz="0" w:space="0" w:color="auto"/>
      </w:divBdr>
    </w:div>
    <w:div w:id="1249582555">
      <w:bodyDiv w:val="1"/>
      <w:marLeft w:val="0"/>
      <w:marRight w:val="0"/>
      <w:marTop w:val="0"/>
      <w:marBottom w:val="0"/>
      <w:divBdr>
        <w:top w:val="none" w:sz="0" w:space="0" w:color="auto"/>
        <w:left w:val="none" w:sz="0" w:space="0" w:color="auto"/>
        <w:bottom w:val="none" w:sz="0" w:space="0" w:color="auto"/>
        <w:right w:val="none" w:sz="0" w:space="0" w:color="auto"/>
      </w:divBdr>
      <w:divsChild>
        <w:div w:id="488402877">
          <w:marLeft w:val="0"/>
          <w:marRight w:val="0"/>
          <w:marTop w:val="0"/>
          <w:marBottom w:val="1050"/>
          <w:divBdr>
            <w:top w:val="none" w:sz="0" w:space="0" w:color="auto"/>
            <w:left w:val="none" w:sz="0" w:space="0" w:color="auto"/>
            <w:bottom w:val="none" w:sz="0" w:space="0" w:color="auto"/>
            <w:right w:val="none" w:sz="0" w:space="0" w:color="auto"/>
          </w:divBdr>
          <w:divsChild>
            <w:div w:id="1646546707">
              <w:marLeft w:val="0"/>
              <w:marRight w:val="0"/>
              <w:marTop w:val="0"/>
              <w:marBottom w:val="0"/>
              <w:divBdr>
                <w:top w:val="none" w:sz="0" w:space="0" w:color="auto"/>
                <w:left w:val="none" w:sz="0" w:space="0" w:color="auto"/>
                <w:bottom w:val="none" w:sz="0" w:space="0" w:color="auto"/>
                <w:right w:val="none" w:sz="0" w:space="0" w:color="auto"/>
              </w:divBdr>
            </w:div>
          </w:divsChild>
        </w:div>
        <w:div w:id="1309631176">
          <w:marLeft w:val="0"/>
          <w:marRight w:val="0"/>
          <w:marTop w:val="300"/>
          <w:marBottom w:val="0"/>
          <w:divBdr>
            <w:top w:val="none" w:sz="0" w:space="0" w:color="auto"/>
            <w:left w:val="none" w:sz="0" w:space="0" w:color="auto"/>
            <w:bottom w:val="none" w:sz="0" w:space="0" w:color="auto"/>
            <w:right w:val="none" w:sz="0" w:space="0" w:color="auto"/>
          </w:divBdr>
        </w:div>
      </w:divsChild>
    </w:div>
    <w:div w:id="1568299357">
      <w:bodyDiv w:val="1"/>
      <w:marLeft w:val="0"/>
      <w:marRight w:val="0"/>
      <w:marTop w:val="0"/>
      <w:marBottom w:val="0"/>
      <w:divBdr>
        <w:top w:val="none" w:sz="0" w:space="0" w:color="auto"/>
        <w:left w:val="none" w:sz="0" w:space="0" w:color="auto"/>
        <w:bottom w:val="none" w:sz="0" w:space="0" w:color="auto"/>
        <w:right w:val="none" w:sz="0" w:space="0" w:color="auto"/>
      </w:divBdr>
      <w:divsChild>
        <w:div w:id="1784570822">
          <w:marLeft w:val="0"/>
          <w:marRight w:val="0"/>
          <w:marTop w:val="0"/>
          <w:marBottom w:val="0"/>
          <w:divBdr>
            <w:top w:val="none" w:sz="0" w:space="0" w:color="auto"/>
            <w:left w:val="none" w:sz="0" w:space="0" w:color="auto"/>
            <w:bottom w:val="none" w:sz="0" w:space="0" w:color="auto"/>
            <w:right w:val="none" w:sz="0" w:space="0" w:color="auto"/>
          </w:divBdr>
          <w:divsChild>
            <w:div w:id="1226650770">
              <w:marLeft w:val="0"/>
              <w:marRight w:val="0"/>
              <w:marTop w:val="0"/>
              <w:marBottom w:val="0"/>
              <w:divBdr>
                <w:top w:val="none" w:sz="0" w:space="0" w:color="auto"/>
                <w:left w:val="none" w:sz="0" w:space="0" w:color="auto"/>
                <w:bottom w:val="none" w:sz="0" w:space="0" w:color="auto"/>
                <w:right w:val="none" w:sz="0" w:space="0" w:color="auto"/>
              </w:divBdr>
              <w:divsChild>
                <w:div w:id="811868905">
                  <w:marLeft w:val="0"/>
                  <w:marRight w:val="0"/>
                  <w:marTop w:val="0"/>
                  <w:marBottom w:val="0"/>
                  <w:divBdr>
                    <w:top w:val="none" w:sz="0" w:space="0" w:color="auto"/>
                    <w:left w:val="none" w:sz="0" w:space="0" w:color="auto"/>
                    <w:bottom w:val="none" w:sz="0" w:space="0" w:color="auto"/>
                    <w:right w:val="none" w:sz="0" w:space="0" w:color="auto"/>
                  </w:divBdr>
                  <w:divsChild>
                    <w:div w:id="129596658">
                      <w:marLeft w:val="0"/>
                      <w:marRight w:val="0"/>
                      <w:marTop w:val="0"/>
                      <w:marBottom w:val="300"/>
                      <w:divBdr>
                        <w:top w:val="none" w:sz="0" w:space="0" w:color="auto"/>
                        <w:left w:val="none" w:sz="0" w:space="0" w:color="auto"/>
                        <w:bottom w:val="none" w:sz="0" w:space="0" w:color="auto"/>
                        <w:right w:val="none" w:sz="0" w:space="0" w:color="auto"/>
                      </w:divBdr>
                      <w:divsChild>
                        <w:div w:id="2048094349">
                          <w:marLeft w:val="0"/>
                          <w:marRight w:val="0"/>
                          <w:marTop w:val="0"/>
                          <w:marBottom w:val="0"/>
                          <w:divBdr>
                            <w:top w:val="none" w:sz="0" w:space="0" w:color="auto"/>
                            <w:left w:val="none" w:sz="0" w:space="0" w:color="auto"/>
                            <w:bottom w:val="none" w:sz="0" w:space="0" w:color="auto"/>
                            <w:right w:val="none" w:sz="0" w:space="0" w:color="auto"/>
                          </w:divBdr>
                        </w:div>
                      </w:divsChild>
                    </w:div>
                    <w:div w:id="473178119">
                      <w:marLeft w:val="0"/>
                      <w:marRight w:val="0"/>
                      <w:marTop w:val="0"/>
                      <w:marBottom w:val="0"/>
                      <w:divBdr>
                        <w:top w:val="none" w:sz="0" w:space="0" w:color="auto"/>
                        <w:left w:val="none" w:sz="0" w:space="0" w:color="auto"/>
                        <w:bottom w:val="none" w:sz="0" w:space="0" w:color="auto"/>
                        <w:right w:val="none" w:sz="0" w:space="0" w:color="auto"/>
                      </w:divBdr>
                      <w:divsChild>
                        <w:div w:id="308024110">
                          <w:marLeft w:val="0"/>
                          <w:marRight w:val="0"/>
                          <w:marTop w:val="0"/>
                          <w:marBottom w:val="0"/>
                          <w:divBdr>
                            <w:top w:val="none" w:sz="0" w:space="0" w:color="auto"/>
                            <w:left w:val="none" w:sz="0" w:space="0" w:color="auto"/>
                            <w:bottom w:val="none" w:sz="0" w:space="0" w:color="auto"/>
                            <w:right w:val="none" w:sz="0" w:space="0" w:color="auto"/>
                          </w:divBdr>
                          <w:divsChild>
                            <w:div w:id="1598102247">
                              <w:marLeft w:val="0"/>
                              <w:marRight w:val="0"/>
                              <w:marTop w:val="0"/>
                              <w:marBottom w:val="0"/>
                              <w:divBdr>
                                <w:top w:val="none" w:sz="0" w:space="0" w:color="auto"/>
                                <w:left w:val="none" w:sz="0" w:space="0" w:color="auto"/>
                                <w:bottom w:val="none" w:sz="0" w:space="0" w:color="auto"/>
                                <w:right w:val="none" w:sz="0" w:space="0" w:color="auto"/>
                              </w:divBdr>
                              <w:divsChild>
                                <w:div w:id="1928615546">
                                  <w:marLeft w:val="0"/>
                                  <w:marRight w:val="0"/>
                                  <w:marTop w:val="0"/>
                                  <w:marBottom w:val="0"/>
                                  <w:divBdr>
                                    <w:top w:val="none" w:sz="0" w:space="0" w:color="auto"/>
                                    <w:left w:val="none" w:sz="0" w:space="0" w:color="auto"/>
                                    <w:bottom w:val="none" w:sz="0" w:space="0" w:color="auto"/>
                                    <w:right w:val="none" w:sz="0" w:space="0" w:color="auto"/>
                                  </w:divBdr>
                                </w:div>
                                <w:div w:id="9866704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58839975">
                          <w:marLeft w:val="0"/>
                          <w:marRight w:val="0"/>
                          <w:marTop w:val="0"/>
                          <w:marBottom w:val="0"/>
                          <w:divBdr>
                            <w:top w:val="none" w:sz="0" w:space="0" w:color="auto"/>
                            <w:left w:val="none" w:sz="0" w:space="0" w:color="auto"/>
                            <w:bottom w:val="none" w:sz="0" w:space="0" w:color="auto"/>
                            <w:right w:val="none" w:sz="0" w:space="0" w:color="auto"/>
                          </w:divBdr>
                          <w:divsChild>
                            <w:div w:id="436565439">
                              <w:marLeft w:val="0"/>
                              <w:marRight w:val="0"/>
                              <w:marTop w:val="0"/>
                              <w:marBottom w:val="0"/>
                              <w:divBdr>
                                <w:top w:val="none" w:sz="0" w:space="0" w:color="auto"/>
                                <w:left w:val="none" w:sz="0" w:space="0" w:color="auto"/>
                                <w:bottom w:val="none" w:sz="0" w:space="0" w:color="auto"/>
                                <w:right w:val="none" w:sz="0" w:space="0" w:color="auto"/>
                              </w:divBdr>
                              <w:divsChild>
                                <w:div w:id="12297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986684">
          <w:marLeft w:val="0"/>
          <w:marRight w:val="0"/>
          <w:marTop w:val="0"/>
          <w:marBottom w:val="0"/>
          <w:divBdr>
            <w:top w:val="none" w:sz="0" w:space="0" w:color="auto"/>
            <w:left w:val="none" w:sz="0" w:space="0" w:color="auto"/>
            <w:bottom w:val="none" w:sz="0" w:space="0" w:color="auto"/>
            <w:right w:val="none" w:sz="0" w:space="0" w:color="auto"/>
          </w:divBdr>
          <w:divsChild>
            <w:div w:id="1661150812">
              <w:marLeft w:val="0"/>
              <w:marRight w:val="0"/>
              <w:marTop w:val="0"/>
              <w:marBottom w:val="0"/>
              <w:divBdr>
                <w:top w:val="none" w:sz="0" w:space="0" w:color="auto"/>
                <w:left w:val="none" w:sz="0" w:space="0" w:color="auto"/>
                <w:bottom w:val="none" w:sz="0" w:space="0" w:color="auto"/>
                <w:right w:val="none" w:sz="0" w:space="0" w:color="auto"/>
              </w:divBdr>
              <w:divsChild>
                <w:div w:id="2085446485">
                  <w:marLeft w:val="0"/>
                  <w:marRight w:val="0"/>
                  <w:marTop w:val="0"/>
                  <w:marBottom w:val="0"/>
                  <w:divBdr>
                    <w:top w:val="none" w:sz="0" w:space="0" w:color="auto"/>
                    <w:left w:val="none" w:sz="0" w:space="0" w:color="auto"/>
                    <w:bottom w:val="none" w:sz="0" w:space="0" w:color="auto"/>
                    <w:right w:val="none" w:sz="0" w:space="0" w:color="auto"/>
                  </w:divBdr>
                  <w:divsChild>
                    <w:div w:id="466431750">
                      <w:marLeft w:val="0"/>
                      <w:marRight w:val="0"/>
                      <w:marTop w:val="0"/>
                      <w:marBottom w:val="300"/>
                      <w:divBdr>
                        <w:top w:val="none" w:sz="0" w:space="0" w:color="auto"/>
                        <w:left w:val="none" w:sz="0" w:space="0" w:color="auto"/>
                        <w:bottom w:val="none" w:sz="0" w:space="0" w:color="auto"/>
                        <w:right w:val="none" w:sz="0" w:space="0" w:color="auto"/>
                      </w:divBdr>
                      <w:divsChild>
                        <w:div w:id="1335035922">
                          <w:marLeft w:val="0"/>
                          <w:marRight w:val="0"/>
                          <w:marTop w:val="0"/>
                          <w:marBottom w:val="0"/>
                          <w:divBdr>
                            <w:top w:val="none" w:sz="0" w:space="0" w:color="auto"/>
                            <w:left w:val="none" w:sz="0" w:space="0" w:color="auto"/>
                            <w:bottom w:val="none" w:sz="0" w:space="0" w:color="auto"/>
                            <w:right w:val="none" w:sz="0" w:space="0" w:color="auto"/>
                          </w:divBdr>
                        </w:div>
                      </w:divsChild>
                    </w:div>
                    <w:div w:id="14412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19745">
          <w:marLeft w:val="0"/>
          <w:marRight w:val="0"/>
          <w:marTop w:val="0"/>
          <w:marBottom w:val="0"/>
          <w:divBdr>
            <w:top w:val="none" w:sz="0" w:space="0" w:color="auto"/>
            <w:left w:val="none" w:sz="0" w:space="0" w:color="auto"/>
            <w:bottom w:val="none" w:sz="0" w:space="0" w:color="auto"/>
            <w:right w:val="none" w:sz="0" w:space="0" w:color="auto"/>
          </w:divBdr>
          <w:divsChild>
            <w:div w:id="1064832680">
              <w:marLeft w:val="0"/>
              <w:marRight w:val="0"/>
              <w:marTop w:val="0"/>
              <w:marBottom w:val="0"/>
              <w:divBdr>
                <w:top w:val="none" w:sz="0" w:space="0" w:color="auto"/>
                <w:left w:val="none" w:sz="0" w:space="0" w:color="auto"/>
                <w:bottom w:val="none" w:sz="0" w:space="0" w:color="auto"/>
                <w:right w:val="none" w:sz="0" w:space="0" w:color="auto"/>
              </w:divBdr>
              <w:divsChild>
                <w:div w:id="602618088">
                  <w:marLeft w:val="0"/>
                  <w:marRight w:val="0"/>
                  <w:marTop w:val="0"/>
                  <w:marBottom w:val="0"/>
                  <w:divBdr>
                    <w:top w:val="none" w:sz="0" w:space="0" w:color="auto"/>
                    <w:left w:val="none" w:sz="0" w:space="0" w:color="auto"/>
                    <w:bottom w:val="none" w:sz="0" w:space="0" w:color="auto"/>
                    <w:right w:val="none" w:sz="0" w:space="0" w:color="auto"/>
                  </w:divBdr>
                  <w:divsChild>
                    <w:div w:id="6487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15433">
              <w:marLeft w:val="0"/>
              <w:marRight w:val="0"/>
              <w:marTop w:val="0"/>
              <w:marBottom w:val="0"/>
              <w:divBdr>
                <w:top w:val="none" w:sz="0" w:space="0" w:color="auto"/>
                <w:left w:val="none" w:sz="0" w:space="0" w:color="auto"/>
                <w:bottom w:val="none" w:sz="0" w:space="0" w:color="auto"/>
                <w:right w:val="none" w:sz="0" w:space="0" w:color="auto"/>
              </w:divBdr>
              <w:divsChild>
                <w:div w:id="455022610">
                  <w:marLeft w:val="0"/>
                  <w:marRight w:val="0"/>
                  <w:marTop w:val="0"/>
                  <w:marBottom w:val="0"/>
                  <w:divBdr>
                    <w:top w:val="none" w:sz="0" w:space="0" w:color="auto"/>
                    <w:left w:val="none" w:sz="0" w:space="0" w:color="auto"/>
                    <w:bottom w:val="none" w:sz="0" w:space="0" w:color="auto"/>
                    <w:right w:val="none" w:sz="0" w:space="0" w:color="auto"/>
                  </w:divBdr>
                  <w:divsChild>
                    <w:div w:id="779691511">
                      <w:marLeft w:val="0"/>
                      <w:marRight w:val="0"/>
                      <w:marTop w:val="0"/>
                      <w:marBottom w:val="300"/>
                      <w:divBdr>
                        <w:top w:val="none" w:sz="0" w:space="0" w:color="auto"/>
                        <w:left w:val="none" w:sz="0" w:space="0" w:color="auto"/>
                        <w:bottom w:val="none" w:sz="0" w:space="0" w:color="auto"/>
                        <w:right w:val="none" w:sz="0" w:space="0" w:color="auto"/>
                      </w:divBdr>
                      <w:divsChild>
                        <w:div w:id="1285119734">
                          <w:marLeft w:val="0"/>
                          <w:marRight w:val="0"/>
                          <w:marTop w:val="0"/>
                          <w:marBottom w:val="0"/>
                          <w:divBdr>
                            <w:top w:val="none" w:sz="0" w:space="0" w:color="auto"/>
                            <w:left w:val="none" w:sz="0" w:space="0" w:color="auto"/>
                            <w:bottom w:val="none" w:sz="0" w:space="0" w:color="auto"/>
                            <w:right w:val="none" w:sz="0" w:space="0" w:color="auto"/>
                          </w:divBdr>
                        </w:div>
                      </w:divsChild>
                    </w:div>
                    <w:div w:id="832070539">
                      <w:marLeft w:val="0"/>
                      <w:marRight w:val="0"/>
                      <w:marTop w:val="0"/>
                      <w:marBottom w:val="300"/>
                      <w:divBdr>
                        <w:top w:val="none" w:sz="0" w:space="0" w:color="auto"/>
                        <w:left w:val="none" w:sz="0" w:space="0" w:color="auto"/>
                        <w:bottom w:val="none" w:sz="0" w:space="0" w:color="auto"/>
                        <w:right w:val="none" w:sz="0" w:space="0" w:color="auto"/>
                      </w:divBdr>
                      <w:divsChild>
                        <w:div w:id="332029296">
                          <w:marLeft w:val="0"/>
                          <w:marRight w:val="0"/>
                          <w:marTop w:val="0"/>
                          <w:marBottom w:val="0"/>
                          <w:divBdr>
                            <w:top w:val="none" w:sz="0" w:space="0" w:color="auto"/>
                            <w:left w:val="none" w:sz="0" w:space="0" w:color="auto"/>
                            <w:bottom w:val="none" w:sz="0" w:space="0" w:color="auto"/>
                            <w:right w:val="none" w:sz="0" w:space="0" w:color="auto"/>
                          </w:divBdr>
                        </w:div>
                      </w:divsChild>
                    </w:div>
                    <w:div w:id="170355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156417">
      <w:bodyDiv w:val="1"/>
      <w:marLeft w:val="0"/>
      <w:marRight w:val="0"/>
      <w:marTop w:val="0"/>
      <w:marBottom w:val="0"/>
      <w:divBdr>
        <w:top w:val="none" w:sz="0" w:space="0" w:color="auto"/>
        <w:left w:val="none" w:sz="0" w:space="0" w:color="auto"/>
        <w:bottom w:val="none" w:sz="0" w:space="0" w:color="auto"/>
        <w:right w:val="none" w:sz="0" w:space="0" w:color="auto"/>
      </w:divBdr>
    </w:div>
    <w:div w:id="1677728283">
      <w:bodyDiv w:val="1"/>
      <w:marLeft w:val="0"/>
      <w:marRight w:val="0"/>
      <w:marTop w:val="0"/>
      <w:marBottom w:val="0"/>
      <w:divBdr>
        <w:top w:val="none" w:sz="0" w:space="0" w:color="auto"/>
        <w:left w:val="none" w:sz="0" w:space="0" w:color="auto"/>
        <w:bottom w:val="none" w:sz="0" w:space="0" w:color="auto"/>
        <w:right w:val="none" w:sz="0" w:space="0" w:color="auto"/>
      </w:divBdr>
    </w:div>
    <w:div w:id="1723091598">
      <w:bodyDiv w:val="1"/>
      <w:marLeft w:val="0"/>
      <w:marRight w:val="0"/>
      <w:marTop w:val="0"/>
      <w:marBottom w:val="0"/>
      <w:divBdr>
        <w:top w:val="none" w:sz="0" w:space="0" w:color="auto"/>
        <w:left w:val="none" w:sz="0" w:space="0" w:color="auto"/>
        <w:bottom w:val="none" w:sz="0" w:space="0" w:color="auto"/>
        <w:right w:val="none" w:sz="0" w:space="0" w:color="auto"/>
      </w:divBdr>
    </w:div>
    <w:div w:id="1993294622">
      <w:bodyDiv w:val="1"/>
      <w:marLeft w:val="0"/>
      <w:marRight w:val="0"/>
      <w:marTop w:val="0"/>
      <w:marBottom w:val="0"/>
      <w:divBdr>
        <w:top w:val="none" w:sz="0" w:space="0" w:color="auto"/>
        <w:left w:val="none" w:sz="0" w:space="0" w:color="auto"/>
        <w:bottom w:val="none" w:sz="0" w:space="0" w:color="auto"/>
        <w:right w:val="none" w:sz="0" w:space="0" w:color="auto"/>
      </w:divBdr>
    </w:div>
    <w:div w:id="2020810650">
      <w:bodyDiv w:val="1"/>
      <w:marLeft w:val="0"/>
      <w:marRight w:val="0"/>
      <w:marTop w:val="0"/>
      <w:marBottom w:val="0"/>
      <w:divBdr>
        <w:top w:val="none" w:sz="0" w:space="0" w:color="auto"/>
        <w:left w:val="none" w:sz="0" w:space="0" w:color="auto"/>
        <w:bottom w:val="none" w:sz="0" w:space="0" w:color="auto"/>
        <w:right w:val="none" w:sz="0" w:space="0" w:color="auto"/>
      </w:divBdr>
    </w:div>
    <w:div w:id="2024551698">
      <w:bodyDiv w:val="1"/>
      <w:marLeft w:val="0"/>
      <w:marRight w:val="0"/>
      <w:marTop w:val="0"/>
      <w:marBottom w:val="0"/>
      <w:divBdr>
        <w:top w:val="none" w:sz="0" w:space="0" w:color="auto"/>
        <w:left w:val="none" w:sz="0" w:space="0" w:color="auto"/>
        <w:bottom w:val="none" w:sz="0" w:space="0" w:color="auto"/>
        <w:right w:val="none" w:sz="0" w:space="0" w:color="auto"/>
      </w:divBdr>
    </w:div>
    <w:div w:id="206236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alsallhealthcare.nhs.uk/wp-content/uploads/2021/08/Referral-Form-for-School-Nursing-Services.docx" TargetMode="External"/><Relationship Id="rId18" Type="http://schemas.openxmlformats.org/officeDocument/2006/relationships/hyperlink" Target="https://www.walsallhealthcare.nhs.uk/wp-content/uploads/2021/03/School-Nursing-Service-Tolieting-Problems-in-school-aged-children-COVID19.docx" TargetMode="External"/><Relationship Id="rId26" Type="http://schemas.openxmlformats.org/officeDocument/2006/relationships/hyperlink" Target="http://www.bdadyslexia.org.uk/" TargetMode="External"/><Relationship Id="rId3" Type="http://schemas.openxmlformats.org/officeDocument/2006/relationships/customXml" Target="../customXml/item3.xml"/><Relationship Id="rId21" Type="http://schemas.openxmlformats.org/officeDocument/2006/relationships/hyperlink" Target="https://www.healthforkids.co.uk/walsall/parent-text-a-school-nurse-for-health-advice-and-information-for-your-child/"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walsallhealthcare.nhs.uk/wp-content/uploads/2021/03/Referral-Form-for-School-Nursing-Services-GP.docx" TargetMode="External"/><Relationship Id="rId17" Type="http://schemas.openxmlformats.org/officeDocument/2006/relationships/hyperlink" Target="https://www.walsallhealthcare.nhs.uk/wp-content/uploads/2021/03/School-Nursing-Service-Toliet-Training-workshop-flyer-COVID19.docx" TargetMode="External"/><Relationship Id="rId25" Type="http://schemas.openxmlformats.org/officeDocument/2006/relationships/hyperlink" Target="http://www.bdadyslexia.org.uk/"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alsallhealthcare.nhs.uk/wp-content/uploads/2021/01/School-Nursing-Understanding-your-childs-emotions-workshop-COVID19.pdf" TargetMode="External"/><Relationship Id="rId20" Type="http://schemas.openxmlformats.org/officeDocument/2006/relationships/hyperlink" Target="mailto:schoolnursingadmin.walsall@nhs.net" TargetMode="External"/><Relationship Id="rId29" Type="http://schemas.openxmlformats.org/officeDocument/2006/relationships/hyperlink" Target="http://www.autism.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Walsallsendiass@family-action.org.uk" TargetMode="External"/><Relationship Id="rId24" Type="http://schemas.openxmlformats.org/officeDocument/2006/relationships/hyperlink" Target="mailto:WR4C@walsall.gov.uk?subject=HAF%20CODE%20REQUEST" TargetMode="External"/><Relationship Id="rId32" Type="http://schemas.openxmlformats.org/officeDocument/2006/relationships/hyperlink" Target="mailto:s.tuckwell@pelsallvillage.co.uk" TargetMode="External"/><Relationship Id="rId5" Type="http://schemas.openxmlformats.org/officeDocument/2006/relationships/styles" Target="styles.xml"/><Relationship Id="rId15" Type="http://schemas.openxmlformats.org/officeDocument/2006/relationships/hyperlink" Target="https://www.walsallhealthcare.nhs.uk/wp-content/uploads/2021/01/School-Nursing-Understanding-your-childs-behaviour-workshop-flyer-Covid19.pdf" TargetMode="External"/><Relationship Id="rId23" Type="http://schemas.openxmlformats.org/officeDocument/2006/relationships/hyperlink" Target="https://haf.walsall.gov.uk/Registration" TargetMode="External"/><Relationship Id="rId28" Type="http://schemas.openxmlformats.org/officeDocument/2006/relationships/hyperlink" Target="http://www.ican.org.uk/" TargetMode="External"/><Relationship Id="rId10" Type="http://schemas.openxmlformats.org/officeDocument/2006/relationships/hyperlink" Target="https://send.walsall.gov.uk/" TargetMode="External"/><Relationship Id="rId19" Type="http://schemas.openxmlformats.org/officeDocument/2006/relationships/hyperlink" Target="https://www.walsallhealthcare.nhs.uk/wp-content/uploads/2021/03/School-Nursing-Bedwetting-workshop-flyer-Coronavirus.docx" TargetMode="External"/><Relationship Id="rId31" Type="http://schemas.openxmlformats.org/officeDocument/2006/relationships/hyperlink" Target="http://www.youngminds.org.uk/for_parents/worried_about_your_child/adhd_children?gclid=CIH_yOyA5bICFUbMtAodVTQAS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choolnursingadmin.walsall@nhs.net" TargetMode="External"/><Relationship Id="rId22" Type="http://schemas.openxmlformats.org/officeDocument/2006/relationships/hyperlink" Target="https://www.gov.uk/government/publications/holiday-activities-and-food-programme/holiday-activities-and-food-programme-2021" TargetMode="External"/><Relationship Id="rId27" Type="http://schemas.openxmlformats.org/officeDocument/2006/relationships/hyperlink" Target="http://www.earfoundation.org.uk/" TargetMode="External"/><Relationship Id="rId30" Type="http://schemas.openxmlformats.org/officeDocument/2006/relationships/hyperlink" Target="http://www.ndcs.org.uk/" TargetMode="External"/><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5" ma:contentTypeDescription="Create a new document." ma:contentTypeScope="" ma:versionID="65e5a7e7a916e8363b6f6e0c3904fb59">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e371a696c1061af07e654ee25bde49bd"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b15819bb-f960-42ba-b06d-8a2e7a41cee7" xsi:nil="true"/>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Props1.xml><?xml version="1.0" encoding="utf-8"?>
<ds:datastoreItem xmlns:ds="http://schemas.openxmlformats.org/officeDocument/2006/customXml" ds:itemID="{F94A2947-82AE-4843-B6BC-346F9A7D6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7B1367-E778-40CD-A5E5-A339DE4C5FF2}">
  <ds:schemaRefs>
    <ds:schemaRef ds:uri="http://schemas.microsoft.com/sharepoint/v3/contenttype/forms"/>
  </ds:schemaRefs>
</ds:datastoreItem>
</file>

<file path=customXml/itemProps3.xml><?xml version="1.0" encoding="utf-8"?>
<ds:datastoreItem xmlns:ds="http://schemas.openxmlformats.org/officeDocument/2006/customXml" ds:itemID="{0B34771E-4913-448E-AD49-D68C3513BCCD}">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2447</Words>
  <Characters>13952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Pelsall Village</Company>
  <LinksUpToDate>false</LinksUpToDate>
  <CharactersWithSpaces>16367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Tuckwell</dc:creator>
  <cp:keywords/>
  <dc:description/>
  <cp:lastModifiedBy>Sallyann Tuckwell</cp:lastModifiedBy>
  <cp:revision>58</cp:revision>
  <cp:lastPrinted>2023-10-26T13:33:00Z</cp:lastPrinted>
  <dcterms:created xsi:type="dcterms:W3CDTF">2025-04-07T08:56:00Z</dcterms:created>
  <dcterms:modified xsi:type="dcterms:W3CDTF">2025-04-07T12:27:00Z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Order">
    <vt:r8>2575200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